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65" w:rsidRDefault="0089121C">
      <w:pPr>
        <w:pStyle w:val="1"/>
      </w:pPr>
      <w:r>
        <w:t xml:space="preserve">Полное наименование Компании </w:t>
      </w:r>
    </w:p>
    <w:p w:rsidR="002E18B3" w:rsidRDefault="00E62065">
      <w:pPr>
        <w:pStyle w:val="1"/>
        <w:rPr>
          <w:u w:val="none"/>
        </w:rPr>
      </w:pPr>
      <w:r>
        <w:t>Краткое наименование Компании</w:t>
      </w:r>
      <w:bookmarkStart w:id="0" w:name="_GoBack"/>
      <w:bookmarkEnd w:id="0"/>
      <w:r w:rsidR="0089121C">
        <w:br/>
      </w:r>
      <w:r w:rsidR="0089121C">
        <w:br/>
        <w:t>Юридический</w:t>
      </w:r>
      <w:r w:rsidR="0089121C">
        <w:rPr>
          <w:spacing w:val="-12"/>
        </w:rPr>
        <w:t xml:space="preserve"> </w:t>
      </w:r>
      <w:r w:rsidR="0089121C">
        <w:rPr>
          <w:spacing w:val="-2"/>
        </w:rPr>
        <w:t>адрес:</w:t>
      </w:r>
    </w:p>
    <w:p w:rsidR="002E18B3" w:rsidRDefault="0089121C">
      <w:pPr>
        <w:pStyle w:val="1"/>
        <w:spacing w:before="278"/>
        <w:rPr>
          <w:u w:val="none"/>
        </w:rPr>
      </w:pPr>
      <w:r>
        <w:t>Фактический</w:t>
      </w:r>
      <w:r>
        <w:rPr>
          <w:spacing w:val="-13"/>
        </w:rPr>
        <w:t xml:space="preserve"> </w:t>
      </w:r>
      <w:r>
        <w:rPr>
          <w:spacing w:val="-2"/>
        </w:rPr>
        <w:t>адрес:</w:t>
      </w:r>
    </w:p>
    <w:p w:rsidR="002E18B3" w:rsidRDefault="0089121C">
      <w:pPr>
        <w:pStyle w:val="a3"/>
        <w:spacing w:before="283" w:line="448" w:lineRule="auto"/>
        <w:ind w:right="2784"/>
      </w:pPr>
      <w:r>
        <w:t xml:space="preserve">ИНН </w:t>
      </w:r>
    </w:p>
    <w:p w:rsidR="002E18B3" w:rsidRDefault="0089121C">
      <w:pPr>
        <w:tabs>
          <w:tab w:val="left" w:pos="936"/>
        </w:tabs>
        <w:spacing w:line="318" w:lineRule="exact"/>
        <w:ind w:left="141"/>
        <w:rPr>
          <w:sz w:val="28"/>
        </w:rPr>
      </w:pPr>
      <w:r>
        <w:rPr>
          <w:spacing w:val="-5"/>
          <w:sz w:val="28"/>
        </w:rPr>
        <w:t>КПП</w:t>
      </w:r>
      <w:r>
        <w:rPr>
          <w:sz w:val="28"/>
        </w:rPr>
        <w:tab/>
      </w:r>
    </w:p>
    <w:p w:rsidR="002E18B3" w:rsidRDefault="0089121C">
      <w:pPr>
        <w:spacing w:before="283"/>
        <w:ind w:left="141"/>
        <w:rPr>
          <w:sz w:val="28"/>
        </w:rPr>
      </w:pPr>
      <w:r>
        <w:rPr>
          <w:sz w:val="28"/>
        </w:rPr>
        <w:t>ОГРН</w:t>
      </w:r>
      <w:r>
        <w:rPr>
          <w:spacing w:val="-9"/>
          <w:sz w:val="28"/>
        </w:rPr>
        <w:t xml:space="preserve"> </w:t>
      </w:r>
    </w:p>
    <w:p w:rsidR="002E18B3" w:rsidRDefault="0089121C">
      <w:pPr>
        <w:spacing w:before="279"/>
        <w:ind w:left="141"/>
        <w:rPr>
          <w:sz w:val="28"/>
        </w:rPr>
      </w:pPr>
      <w:r>
        <w:rPr>
          <w:sz w:val="28"/>
        </w:rPr>
        <w:t>БИК</w:t>
      </w:r>
      <w:r>
        <w:rPr>
          <w:spacing w:val="-6"/>
          <w:sz w:val="28"/>
        </w:rPr>
        <w:t xml:space="preserve"> </w:t>
      </w:r>
    </w:p>
    <w:p w:rsidR="002E18B3" w:rsidRDefault="0089121C">
      <w:pPr>
        <w:spacing w:before="283"/>
        <w:ind w:left="141"/>
        <w:rPr>
          <w:sz w:val="28"/>
        </w:rPr>
      </w:pPr>
      <w:r>
        <w:rPr>
          <w:sz w:val="28"/>
        </w:rPr>
        <w:t>ОКПО</w:t>
      </w:r>
      <w:r>
        <w:rPr>
          <w:spacing w:val="-8"/>
          <w:sz w:val="28"/>
        </w:rPr>
        <w:t xml:space="preserve"> </w:t>
      </w:r>
    </w:p>
    <w:p w:rsidR="002E18B3" w:rsidRDefault="0089121C">
      <w:pPr>
        <w:pStyle w:val="a3"/>
      </w:pPr>
      <w:r>
        <w:t>к/</w:t>
      </w:r>
      <w:proofErr w:type="spellStart"/>
      <w:r>
        <w:t>сч</w:t>
      </w:r>
      <w:proofErr w:type="spellEnd"/>
      <w:r>
        <w:t xml:space="preserve"> </w:t>
      </w:r>
    </w:p>
    <w:p w:rsidR="002E18B3" w:rsidRDefault="0089121C">
      <w:pPr>
        <w:pStyle w:val="a3"/>
        <w:spacing w:line="242" w:lineRule="auto"/>
      </w:pPr>
      <w:r>
        <w:t>р/</w:t>
      </w:r>
      <w:proofErr w:type="spellStart"/>
      <w:r>
        <w:t>сч</w:t>
      </w:r>
      <w:proofErr w:type="spellEnd"/>
      <w:r>
        <w:rPr>
          <w:spacing w:val="-4"/>
        </w:rPr>
        <w:t xml:space="preserve"> </w:t>
      </w:r>
    </w:p>
    <w:p w:rsidR="002E18B3" w:rsidRDefault="00E62065">
      <w:pPr>
        <w:pStyle w:val="a3"/>
        <w:spacing w:before="195"/>
      </w:pPr>
      <w:r>
        <w:t>Единоличный исполнительный орган</w:t>
      </w:r>
    </w:p>
    <w:p w:rsidR="00E62065" w:rsidRDefault="00E62065">
      <w:pPr>
        <w:pStyle w:val="a3"/>
        <w:spacing w:before="195"/>
      </w:pPr>
    </w:p>
    <w:sectPr w:rsidR="00E62065">
      <w:type w:val="continuous"/>
      <w:pgSz w:w="11910" w:h="16840"/>
      <w:pgMar w:top="10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B3"/>
    <w:rsid w:val="002E18B3"/>
    <w:rsid w:val="0089121C"/>
    <w:rsid w:val="00E6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2D11"/>
  <w15:docId w15:val="{765616E4-2CDF-40B6-AD6E-1D631706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4"/>
      <w:ind w:left="14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8"/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701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Надя Орлова</cp:lastModifiedBy>
  <cp:revision>2</cp:revision>
  <dcterms:created xsi:type="dcterms:W3CDTF">2025-09-12T08:24:00Z</dcterms:created>
  <dcterms:modified xsi:type="dcterms:W3CDTF">2025-09-12T08:24:00Z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2025-09-12T00:00:00Z</vt:filetime>
  </property>
</Properties>
</file>