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EC" w:rsidRPr="0053121C" w:rsidRDefault="008738EC" w:rsidP="002D0977">
      <w:pPr>
        <w:pStyle w:val="a6"/>
        <w:spacing w:after="60"/>
        <w:ind w:left="9360"/>
        <w:jc w:val="center"/>
        <w:rPr>
          <w:rFonts w:ascii="Cambria" w:hAnsi="Cambria"/>
          <w:b/>
          <w:u w:val="single"/>
          <w:lang w:val="ru-RU"/>
        </w:rPr>
      </w:pPr>
      <w:r w:rsidRPr="0053121C">
        <w:rPr>
          <w:rFonts w:ascii="Cambria" w:hAnsi="Cambria"/>
          <w:b/>
          <w:u w:val="single"/>
          <w:lang w:val="ru-RU"/>
        </w:rPr>
        <w:t>Ф- 1</w:t>
      </w:r>
    </w:p>
    <w:tbl>
      <w:tblPr>
        <w:tblW w:w="11364" w:type="dxa"/>
        <w:jc w:val="center"/>
        <w:tblInd w:w="-754" w:type="dxa"/>
        <w:tblLook w:val="04A0"/>
      </w:tblPr>
      <w:tblGrid>
        <w:gridCol w:w="1838"/>
        <w:gridCol w:w="2151"/>
        <w:gridCol w:w="4086"/>
        <w:gridCol w:w="1385"/>
        <w:gridCol w:w="1904"/>
      </w:tblGrid>
      <w:tr w:rsidR="00280B0F" w:rsidRPr="0053121C" w:rsidTr="00280B0F">
        <w:trPr>
          <w:jc w:val="center"/>
        </w:trPr>
        <w:tc>
          <w:tcPr>
            <w:tcW w:w="1838" w:type="dxa"/>
            <w:vMerge w:val="restart"/>
            <w:shd w:val="clear" w:color="auto" w:fill="FFFFFF"/>
            <w:vAlign w:val="bottom"/>
          </w:tcPr>
          <w:p w:rsidR="00280B0F" w:rsidRPr="0053121C" w:rsidRDefault="000B5946" w:rsidP="00280B0F">
            <w:pPr>
              <w:jc w:val="center"/>
              <w:rPr>
                <w:rFonts w:ascii="Cambria" w:hAnsi="Cambria"/>
                <w:b/>
                <w:color w:val="76923C"/>
              </w:rPr>
            </w:pPr>
            <w:r>
              <w:rPr>
                <w:rFonts w:ascii="Cambria" w:hAnsi="Cambria" w:cs="Tahoma"/>
                <w:b/>
                <w:noProof/>
                <w:color w:val="FF0000"/>
                <w:sz w:val="36"/>
                <w:szCs w:val="28"/>
              </w:rPr>
              <w:drawing>
                <wp:inline distT="0" distB="0" distL="0" distR="0">
                  <wp:extent cx="855980" cy="826770"/>
                  <wp:effectExtent l="19050" t="0" r="1270" b="0"/>
                  <wp:docPr id="1" name="Рисунок 4" descr="Описание: F:\______EX dat (main)\old\FOR DESIGN\Фазенда\2017_F_j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F:\______EX dat (main)\old\FOR DESIGN\Фазенда\2017_F_j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gridSpan w:val="3"/>
            <w:shd w:val="clear" w:color="auto" w:fill="D6E3BC"/>
          </w:tcPr>
          <w:p w:rsidR="00280B0F" w:rsidRPr="0053121C" w:rsidRDefault="00280B0F" w:rsidP="008349D9">
            <w:pPr>
              <w:jc w:val="center"/>
              <w:outlineLvl w:val="0"/>
              <w:rPr>
                <w:rFonts w:ascii="Cambria" w:hAnsi="Cambria"/>
                <w:b/>
              </w:rPr>
            </w:pPr>
            <w:r w:rsidRPr="0053121C">
              <w:rPr>
                <w:rFonts w:ascii="Cambria" w:hAnsi="Cambria"/>
                <w:b/>
                <w:color w:val="76923C"/>
              </w:rPr>
              <w:t>3</w:t>
            </w:r>
            <w:r w:rsidR="008349D9">
              <w:rPr>
                <w:rFonts w:ascii="Cambria" w:hAnsi="Cambria"/>
                <w:b/>
                <w:color w:val="76923C"/>
              </w:rPr>
              <w:t>3</w:t>
            </w:r>
            <w:r w:rsidRPr="0053121C">
              <w:rPr>
                <w:rFonts w:ascii="Cambria" w:hAnsi="Cambria"/>
                <w:b/>
                <w:color w:val="76923C"/>
              </w:rPr>
              <w:t>-я специализированная выставка-ярмарка</w:t>
            </w:r>
          </w:p>
        </w:tc>
        <w:tc>
          <w:tcPr>
            <w:tcW w:w="1904" w:type="dxa"/>
            <w:vMerge w:val="restart"/>
            <w:shd w:val="clear" w:color="auto" w:fill="FFFFFF"/>
            <w:vAlign w:val="bottom"/>
          </w:tcPr>
          <w:p w:rsidR="00280B0F" w:rsidRPr="0053121C" w:rsidRDefault="000B5946" w:rsidP="00280B0F">
            <w:pPr>
              <w:jc w:val="center"/>
              <w:rPr>
                <w:rFonts w:ascii="Cambria" w:hAnsi="Cambria"/>
                <w:b/>
                <w:color w:val="76923C"/>
              </w:rPr>
            </w:pPr>
            <w:r>
              <w:rPr>
                <w:rFonts w:ascii="Cambria" w:hAnsi="Cambria" w:cs="Tahoma"/>
                <w:b/>
                <w:noProof/>
                <w:color w:val="FF0000"/>
                <w:sz w:val="36"/>
                <w:szCs w:val="28"/>
              </w:rPr>
              <w:drawing>
                <wp:inline distT="0" distB="0" distL="0" distR="0">
                  <wp:extent cx="833755" cy="804545"/>
                  <wp:effectExtent l="19050" t="0" r="4445" b="0"/>
                  <wp:docPr id="2" name="Рисунок 3" descr="Описание: F:\______EX dat (main)\old\FOR DESIGN\Фазенда\2017_F_bas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F:\______EX dat (main)\old\FOR DESIGN\Фазенда\2017_F_bas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0F" w:rsidRPr="0053121C" w:rsidTr="00280B0F">
        <w:trPr>
          <w:trHeight w:val="1298"/>
          <w:jc w:val="center"/>
        </w:trPr>
        <w:tc>
          <w:tcPr>
            <w:tcW w:w="1838" w:type="dxa"/>
            <w:vMerge/>
            <w:shd w:val="clear" w:color="auto" w:fill="FFFFFF"/>
          </w:tcPr>
          <w:p w:rsidR="00280B0F" w:rsidRPr="0053121C" w:rsidRDefault="00280B0F" w:rsidP="00280B0F">
            <w:pPr>
              <w:jc w:val="center"/>
              <w:rPr>
                <w:rFonts w:ascii="Cambria" w:hAnsi="Cambria" w:cs="Tahoma"/>
                <w:b/>
                <w:color w:val="365F91"/>
                <w:szCs w:val="2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280B0F" w:rsidRPr="0053121C" w:rsidRDefault="00280B0F" w:rsidP="00280B0F">
            <w:pPr>
              <w:jc w:val="center"/>
              <w:rPr>
                <w:rFonts w:ascii="Cambria" w:hAnsi="Cambria" w:cs="Tahoma"/>
                <w:b/>
                <w:noProof/>
                <w:sz w:val="28"/>
                <w:szCs w:val="28"/>
              </w:rPr>
            </w:pP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t xml:space="preserve">ВСЕ ДЛЯ ДАЧИ, </w:t>
            </w: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br/>
              <w:t xml:space="preserve">САДА, </w:t>
            </w: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br/>
              <w:t xml:space="preserve">И ЗАГОРОДНОГО </w:t>
            </w: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br/>
              <w:t>ДОМА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280B0F" w:rsidRPr="0053121C" w:rsidRDefault="000B5946" w:rsidP="00280B0F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179955" cy="680085"/>
                  <wp:effectExtent l="19050" t="0" r="0" b="0"/>
                  <wp:docPr id="3" name="Рисунок 1" descr="Описание: F:\______EX dat (main)\old\FOR DESIGN\Фазенда\FAZEND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:\______EX dat (main)\old\FOR DESIGN\Фазенда\FAZEND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80B0F" w:rsidRPr="0053121C" w:rsidRDefault="008349D9" w:rsidP="008349D9">
            <w:pPr>
              <w:jc w:val="center"/>
              <w:rPr>
                <w:rFonts w:ascii="Cambria" w:hAnsi="Cambria" w:cs="Tahoma"/>
                <w:b/>
                <w:color w:val="365F91"/>
                <w:szCs w:val="28"/>
              </w:rPr>
            </w:pPr>
            <w:r>
              <w:rPr>
                <w:rFonts w:ascii="Cambria" w:hAnsi="Cambria" w:cs="Tahoma"/>
                <w:b/>
                <w:color w:val="FF0000"/>
                <w:sz w:val="36"/>
                <w:szCs w:val="28"/>
              </w:rPr>
              <w:t>24</w:t>
            </w:r>
            <w:r w:rsidR="00280B0F" w:rsidRPr="0053121C">
              <w:rPr>
                <w:rFonts w:ascii="Cambria" w:hAnsi="Cambria" w:cs="Tahoma"/>
                <w:b/>
                <w:color w:val="FF0000"/>
                <w:sz w:val="36"/>
                <w:szCs w:val="28"/>
              </w:rPr>
              <w:t>–</w:t>
            </w:r>
            <w:r>
              <w:rPr>
                <w:rFonts w:ascii="Cambria" w:hAnsi="Cambria" w:cs="Tahoma"/>
                <w:b/>
                <w:color w:val="FF0000"/>
                <w:sz w:val="36"/>
                <w:szCs w:val="28"/>
              </w:rPr>
              <w:t>28</w:t>
            </w:r>
            <w:r w:rsidR="00280B0F" w:rsidRPr="0053121C">
              <w:rPr>
                <w:rFonts w:ascii="Cambria" w:hAnsi="Cambria" w:cs="Tahoma"/>
                <w:b/>
                <w:color w:val="FF0000"/>
                <w:sz w:val="32"/>
                <w:szCs w:val="28"/>
              </w:rPr>
              <w:br/>
            </w:r>
            <w:r>
              <w:rPr>
                <w:rFonts w:ascii="Cambria" w:hAnsi="Cambria" w:cs="Tahoma"/>
                <w:b/>
                <w:color w:val="FF0000"/>
                <w:sz w:val="28"/>
                <w:szCs w:val="28"/>
              </w:rPr>
              <w:t>АПРЕЛЯ</w:t>
            </w:r>
            <w:r>
              <w:rPr>
                <w:rFonts w:ascii="Cambria" w:hAnsi="Cambria" w:cs="Tahoma"/>
                <w:b/>
                <w:color w:val="FF0000"/>
                <w:sz w:val="28"/>
                <w:szCs w:val="28"/>
              </w:rPr>
              <w:br/>
              <w:t>2018</w:t>
            </w:r>
            <w:r w:rsidR="00280B0F" w:rsidRPr="0053121C">
              <w:rPr>
                <w:rFonts w:ascii="Cambria" w:hAnsi="Cambria" w:cs="Tahoma"/>
                <w:b/>
                <w:color w:val="FF0000"/>
                <w:sz w:val="28"/>
                <w:szCs w:val="28"/>
              </w:rPr>
              <w:t> г.</w:t>
            </w:r>
          </w:p>
        </w:tc>
        <w:tc>
          <w:tcPr>
            <w:tcW w:w="1904" w:type="dxa"/>
            <w:vMerge/>
            <w:shd w:val="clear" w:color="auto" w:fill="FFFFFF"/>
          </w:tcPr>
          <w:p w:rsidR="00280B0F" w:rsidRPr="0053121C" w:rsidRDefault="00280B0F" w:rsidP="00280B0F">
            <w:pPr>
              <w:jc w:val="center"/>
              <w:rPr>
                <w:rFonts w:ascii="Cambria" w:hAnsi="Cambria" w:cs="Tahoma"/>
                <w:b/>
                <w:color w:val="FF0000"/>
                <w:sz w:val="36"/>
                <w:szCs w:val="28"/>
              </w:rPr>
            </w:pPr>
          </w:p>
        </w:tc>
      </w:tr>
      <w:tr w:rsidR="00280B0F" w:rsidRPr="0053121C" w:rsidTr="00280B0F">
        <w:trPr>
          <w:jc w:val="center"/>
        </w:trPr>
        <w:tc>
          <w:tcPr>
            <w:tcW w:w="11364" w:type="dxa"/>
            <w:gridSpan w:val="5"/>
            <w:shd w:val="clear" w:color="auto" w:fill="548DD4"/>
          </w:tcPr>
          <w:p w:rsidR="00280B0F" w:rsidRPr="0053121C" w:rsidRDefault="00280B0F" w:rsidP="00280B0F">
            <w:pPr>
              <w:jc w:val="center"/>
              <w:rPr>
                <w:rFonts w:ascii="Cambria" w:hAnsi="Cambria"/>
                <w:b/>
                <w:color w:val="FFFFFF"/>
                <w:sz w:val="22"/>
              </w:rPr>
            </w:pPr>
            <w:r w:rsidRPr="0053121C">
              <w:rPr>
                <w:rFonts w:ascii="Cambria" w:hAnsi="Cambria"/>
                <w:b/>
                <w:color w:val="FFFFFF"/>
                <w:sz w:val="22"/>
              </w:rPr>
              <w:t>КВЦ «Сокольники», павильон № 11.1  | www.fazenda-expo.ru  |  +7 (495) 258-87-64</w:t>
            </w:r>
          </w:p>
        </w:tc>
      </w:tr>
    </w:tbl>
    <w:p w:rsidR="008738EC" w:rsidRPr="0053121C" w:rsidRDefault="008738EC" w:rsidP="000A1A2F">
      <w:pPr>
        <w:spacing w:line="160" w:lineRule="exact"/>
        <w:jc w:val="center"/>
        <w:rPr>
          <w:rFonts w:ascii="Cambria" w:hAnsi="Cambria"/>
          <w:sz w:val="16"/>
        </w:rPr>
      </w:pPr>
    </w:p>
    <w:p w:rsidR="00325212" w:rsidRPr="0053121C" w:rsidRDefault="00572E84" w:rsidP="00325212">
      <w:pPr>
        <w:jc w:val="center"/>
        <w:rPr>
          <w:rFonts w:ascii="Cambria" w:hAnsi="Cambria"/>
          <w:b/>
          <w:bCs/>
          <w:color w:val="C00000"/>
          <w:kern w:val="28"/>
          <w:sz w:val="32"/>
          <w:szCs w:val="32"/>
          <w:lang w:val="en-US"/>
        </w:rPr>
      </w:pPr>
      <w:r w:rsidRPr="0053121C">
        <w:rPr>
          <w:rFonts w:ascii="Cambria" w:hAnsi="Cambria"/>
          <w:b/>
          <w:bCs/>
          <w:color w:val="C00000"/>
          <w:kern w:val="28"/>
          <w:sz w:val="32"/>
          <w:szCs w:val="32"/>
        </w:rPr>
        <w:t>ЗАЯВКА НА УЧАСТИЕ</w:t>
      </w:r>
    </w:p>
    <w:tbl>
      <w:tblPr>
        <w:tblW w:w="0" w:type="auto"/>
        <w:jc w:val="center"/>
        <w:tblLook w:val="04A0"/>
      </w:tblPr>
      <w:tblGrid>
        <w:gridCol w:w="2093"/>
        <w:gridCol w:w="1190"/>
        <w:gridCol w:w="1405"/>
        <w:gridCol w:w="2200"/>
        <w:gridCol w:w="3852"/>
      </w:tblGrid>
      <w:tr w:rsidR="0053121C" w:rsidRPr="0053121C" w:rsidTr="0053121C">
        <w:trPr>
          <w:jc w:val="center"/>
        </w:trPr>
        <w:tc>
          <w:tcPr>
            <w:tcW w:w="3283" w:type="dxa"/>
            <w:gridSpan w:val="2"/>
            <w:shd w:val="clear" w:color="auto" w:fill="auto"/>
          </w:tcPr>
          <w:p w:rsidR="000A1A2F" w:rsidRPr="0053121C" w:rsidRDefault="000A1A2F" w:rsidP="0053121C">
            <w:pPr>
              <w:jc w:val="right"/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Фирма, организация: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jc w:val="center"/>
              <w:rPr>
                <w:lang w:val="en-US"/>
              </w:rPr>
            </w:pPr>
          </w:p>
        </w:tc>
      </w:tr>
      <w:tr w:rsidR="0053121C" w:rsidRPr="0053121C" w:rsidTr="0053121C">
        <w:trPr>
          <w:jc w:val="center"/>
        </w:trPr>
        <w:tc>
          <w:tcPr>
            <w:tcW w:w="2093" w:type="dxa"/>
            <w:shd w:val="clear" w:color="auto" w:fill="auto"/>
          </w:tcPr>
          <w:p w:rsidR="000A1A2F" w:rsidRPr="0053121C" w:rsidRDefault="000A1A2F" w:rsidP="0053121C">
            <w:pPr>
              <w:jc w:val="right"/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Юр. адрес: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jc w:val="center"/>
              <w:rPr>
                <w:lang w:val="en-US"/>
              </w:rPr>
            </w:pPr>
          </w:p>
        </w:tc>
      </w:tr>
      <w:tr w:rsidR="0053121C" w:rsidRPr="0053121C" w:rsidTr="0053121C">
        <w:trPr>
          <w:jc w:val="center"/>
        </w:trPr>
        <w:tc>
          <w:tcPr>
            <w:tcW w:w="2093" w:type="dxa"/>
            <w:shd w:val="clear" w:color="auto" w:fill="auto"/>
          </w:tcPr>
          <w:p w:rsidR="000A1A2F" w:rsidRPr="0053121C" w:rsidRDefault="000A1A2F" w:rsidP="0053121C">
            <w:pPr>
              <w:jc w:val="right"/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Тел: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0A1A2F" w:rsidRPr="0053121C" w:rsidRDefault="000A1A2F" w:rsidP="000A1A2F">
            <w:pPr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+7 (____</w:t>
            </w:r>
            <w:r w:rsidR="0087509E" w:rsidRPr="0053121C">
              <w:rPr>
                <w:rFonts w:ascii="Cambria" w:hAnsi="Cambria"/>
                <w:sz w:val="22"/>
                <w:szCs w:val="22"/>
              </w:rPr>
              <w:t>_</w:t>
            </w:r>
            <w:r w:rsidRPr="0053121C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0" w:type="dxa"/>
            <w:shd w:val="clear" w:color="auto" w:fill="auto"/>
          </w:tcPr>
          <w:p w:rsidR="000A1A2F" w:rsidRPr="0053121C" w:rsidRDefault="000A1A2F" w:rsidP="0053121C">
            <w:pPr>
              <w:jc w:val="right"/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53121C">
              <w:rPr>
                <w:rFonts w:ascii="Cambria" w:hAnsi="Cambria"/>
                <w:sz w:val="22"/>
                <w:szCs w:val="22"/>
              </w:rPr>
              <w:t>-</w:t>
            </w:r>
            <w:r w:rsidRPr="0053121C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53121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852" w:type="dxa"/>
            <w:shd w:val="clear" w:color="auto" w:fill="auto"/>
          </w:tcPr>
          <w:p w:rsidR="000A1A2F" w:rsidRPr="0053121C" w:rsidRDefault="000A1A2F" w:rsidP="0053121C">
            <w:pPr>
              <w:jc w:val="center"/>
              <w:rPr>
                <w:lang w:val="en-US"/>
              </w:rPr>
            </w:pPr>
          </w:p>
        </w:tc>
      </w:tr>
      <w:tr w:rsidR="0053121C" w:rsidRPr="0053121C" w:rsidTr="0053121C">
        <w:trPr>
          <w:jc w:val="center"/>
        </w:trPr>
        <w:tc>
          <w:tcPr>
            <w:tcW w:w="2093" w:type="dxa"/>
            <w:shd w:val="clear" w:color="auto" w:fill="auto"/>
          </w:tcPr>
          <w:p w:rsidR="000A1A2F" w:rsidRPr="0053121C" w:rsidRDefault="000A1A2F" w:rsidP="0053121C">
            <w:pPr>
              <w:jc w:val="right"/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Руководитель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jc w:val="center"/>
              <w:rPr>
                <w:lang w:val="en-US"/>
              </w:rPr>
            </w:pPr>
          </w:p>
        </w:tc>
      </w:tr>
      <w:tr w:rsidR="0053121C" w:rsidRPr="0053121C" w:rsidTr="0053121C">
        <w:trPr>
          <w:jc w:val="center"/>
        </w:trPr>
        <w:tc>
          <w:tcPr>
            <w:tcW w:w="2093" w:type="dxa"/>
            <w:shd w:val="clear" w:color="auto" w:fill="auto"/>
          </w:tcPr>
          <w:p w:rsidR="000A1A2F" w:rsidRPr="0053121C" w:rsidRDefault="000A1A2F" w:rsidP="00531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jc w:val="center"/>
              <w:rPr>
                <w:sz w:val="18"/>
                <w:szCs w:val="18"/>
              </w:rPr>
            </w:pPr>
            <w:r w:rsidRPr="0053121C">
              <w:rPr>
                <w:rFonts w:ascii="Cambria" w:hAnsi="Cambria"/>
                <w:b/>
                <w:sz w:val="18"/>
                <w:szCs w:val="18"/>
                <w:vertAlign w:val="superscript"/>
              </w:rPr>
              <w:t>Ф.И.О. и должность руководителя  полностью</w:t>
            </w:r>
          </w:p>
        </w:tc>
      </w:tr>
      <w:tr w:rsidR="0053121C" w:rsidRPr="000A1A2F" w:rsidTr="0053121C">
        <w:trPr>
          <w:jc w:val="center"/>
        </w:trPr>
        <w:tc>
          <w:tcPr>
            <w:tcW w:w="2093" w:type="dxa"/>
            <w:shd w:val="clear" w:color="auto" w:fill="auto"/>
          </w:tcPr>
          <w:p w:rsidR="000A1A2F" w:rsidRPr="0053121C" w:rsidRDefault="000A1A2F" w:rsidP="0053121C">
            <w:pPr>
              <w:jc w:val="right"/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Контактное лицо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1A2F" w:rsidRPr="000A1A2F" w:rsidRDefault="000A1A2F" w:rsidP="0053121C">
            <w:pPr>
              <w:jc w:val="center"/>
            </w:pPr>
          </w:p>
        </w:tc>
      </w:tr>
      <w:tr w:rsidR="0053121C" w:rsidRPr="0053121C" w:rsidTr="0053121C">
        <w:trPr>
          <w:jc w:val="center"/>
        </w:trPr>
        <w:tc>
          <w:tcPr>
            <w:tcW w:w="2093" w:type="dxa"/>
            <w:shd w:val="clear" w:color="auto" w:fill="auto"/>
          </w:tcPr>
          <w:p w:rsidR="000A1A2F" w:rsidRPr="0053121C" w:rsidRDefault="000A1A2F" w:rsidP="00531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jc w:val="center"/>
              <w:rPr>
                <w:sz w:val="18"/>
                <w:szCs w:val="18"/>
              </w:rPr>
            </w:pPr>
            <w:r w:rsidRPr="0053121C">
              <w:rPr>
                <w:rFonts w:ascii="Cambria" w:hAnsi="Cambria"/>
                <w:b/>
                <w:sz w:val="18"/>
                <w:szCs w:val="18"/>
                <w:vertAlign w:val="superscript"/>
              </w:rPr>
              <w:t>Ф.И.О. и должность полностью</w:t>
            </w:r>
          </w:p>
        </w:tc>
      </w:tr>
      <w:tr w:rsidR="0053121C" w:rsidRPr="00AD23F2" w:rsidTr="0053121C">
        <w:trPr>
          <w:jc w:val="center"/>
        </w:trPr>
        <w:tc>
          <w:tcPr>
            <w:tcW w:w="2093" w:type="dxa"/>
            <w:shd w:val="clear" w:color="auto" w:fill="auto"/>
          </w:tcPr>
          <w:p w:rsidR="000A1A2F" w:rsidRPr="0053121C" w:rsidRDefault="000A1A2F" w:rsidP="0053121C">
            <w:pPr>
              <w:jc w:val="right"/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 xml:space="preserve">Тел: 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A2F" w:rsidRPr="00AD23F2" w:rsidRDefault="000A1A2F" w:rsidP="000A1A2F">
            <w:r w:rsidRPr="0053121C">
              <w:rPr>
                <w:rFonts w:ascii="Cambria" w:hAnsi="Cambria"/>
                <w:sz w:val="22"/>
                <w:szCs w:val="22"/>
              </w:rPr>
              <w:t>+7 (___</w:t>
            </w:r>
            <w:r w:rsidR="0087509E" w:rsidRPr="0053121C">
              <w:rPr>
                <w:rFonts w:ascii="Cambria" w:hAnsi="Cambria"/>
                <w:sz w:val="22"/>
                <w:szCs w:val="22"/>
              </w:rPr>
              <w:t>_</w:t>
            </w:r>
            <w:r w:rsidRPr="0053121C">
              <w:rPr>
                <w:rFonts w:ascii="Cambria" w:hAnsi="Cambria"/>
                <w:sz w:val="22"/>
                <w:szCs w:val="22"/>
              </w:rPr>
              <w:t>_)</w:t>
            </w:r>
          </w:p>
        </w:tc>
        <w:tc>
          <w:tcPr>
            <w:tcW w:w="2200" w:type="dxa"/>
            <w:shd w:val="clear" w:color="auto" w:fill="auto"/>
          </w:tcPr>
          <w:p w:rsidR="000A1A2F" w:rsidRPr="0053121C" w:rsidRDefault="000A1A2F" w:rsidP="0053121C">
            <w:pPr>
              <w:jc w:val="right"/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53121C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53121C">
              <w:rPr>
                <w:rFonts w:ascii="Cambria" w:hAnsi="Cambria"/>
                <w:sz w:val="22"/>
                <w:szCs w:val="22"/>
              </w:rPr>
              <w:t>-</w:t>
            </w:r>
            <w:r w:rsidRPr="0053121C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53121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:rsidR="000A1A2F" w:rsidRPr="00AD23F2" w:rsidRDefault="000A1A2F" w:rsidP="0053121C">
            <w:pPr>
              <w:jc w:val="center"/>
            </w:pPr>
          </w:p>
        </w:tc>
      </w:tr>
      <w:tr w:rsidR="000A1A2F" w:rsidRPr="000A1A2F" w:rsidTr="0053121C">
        <w:trPr>
          <w:jc w:val="center"/>
        </w:trPr>
        <w:tc>
          <w:tcPr>
            <w:tcW w:w="10740" w:type="dxa"/>
            <w:gridSpan w:val="5"/>
            <w:shd w:val="clear" w:color="auto" w:fill="auto"/>
          </w:tcPr>
          <w:p w:rsidR="000A1A2F" w:rsidRPr="000A1A2F" w:rsidRDefault="000A1A2F" w:rsidP="0053121C">
            <w:pPr>
              <w:jc w:val="center"/>
            </w:pPr>
            <w:r w:rsidRPr="0053121C">
              <w:rPr>
                <w:rFonts w:ascii="Cambria" w:hAnsi="Cambria"/>
                <w:b/>
                <w:szCs w:val="24"/>
              </w:rPr>
              <w:t>КРАТКАЯ ИНФОРМАЦИЯ О ПРЕДОСТАВЛЯЕМОЙ ПРОДУКЦИИ/УСЛУГАХ</w:t>
            </w:r>
          </w:p>
        </w:tc>
      </w:tr>
      <w:tr w:rsidR="000A1A2F" w:rsidRPr="000A1A2F" w:rsidTr="0053121C">
        <w:trPr>
          <w:jc w:val="center"/>
        </w:trPr>
        <w:tc>
          <w:tcPr>
            <w:tcW w:w="10740" w:type="dxa"/>
            <w:gridSpan w:val="5"/>
            <w:shd w:val="clear" w:color="auto" w:fill="auto"/>
          </w:tcPr>
          <w:p w:rsidR="000A1A2F" w:rsidRPr="0053121C" w:rsidRDefault="000A1A2F" w:rsidP="0053121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A1A2F" w:rsidRPr="000A1A2F" w:rsidTr="0053121C">
        <w:trPr>
          <w:jc w:val="center"/>
        </w:trPr>
        <w:tc>
          <w:tcPr>
            <w:tcW w:w="10740" w:type="dxa"/>
            <w:gridSpan w:val="5"/>
            <w:shd w:val="clear" w:color="auto" w:fill="auto"/>
          </w:tcPr>
          <w:p w:rsidR="000A1A2F" w:rsidRPr="0053121C" w:rsidRDefault="000A1A2F" w:rsidP="0053121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A1A2F" w:rsidRPr="000A1A2F" w:rsidTr="0053121C">
        <w:trPr>
          <w:jc w:val="center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D23F2" w:rsidRDefault="00AD23F2" w:rsidP="000A2074">
      <w:pPr>
        <w:ind w:firstLine="357"/>
        <w:jc w:val="both"/>
        <w:rPr>
          <w:rFonts w:ascii="Cambria" w:hAnsi="Cambria"/>
          <w:sz w:val="22"/>
          <w:szCs w:val="22"/>
        </w:rPr>
      </w:pPr>
    </w:p>
    <w:p w:rsidR="00EA7B5D" w:rsidRPr="0053121C" w:rsidRDefault="00AD23F2" w:rsidP="005312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ind w:firstLine="357"/>
        <w:jc w:val="center"/>
        <w:rPr>
          <w:rFonts w:ascii="Cambria" w:hAnsi="Cambria"/>
          <w:b/>
          <w:vertAlign w:val="superscript"/>
        </w:rPr>
      </w:pPr>
      <w:r w:rsidRPr="00AD23F2">
        <w:rPr>
          <w:rFonts w:ascii="Cambria" w:hAnsi="Cambria"/>
          <w:b/>
          <w:sz w:val="22"/>
          <w:szCs w:val="22"/>
        </w:rPr>
        <w:t>ВСЕ РАСЦЕНКИ ПРИВЕДЕНЫ С УЧЕТОМ НДС</w:t>
      </w:r>
    </w:p>
    <w:p w:rsidR="000A2074" w:rsidRPr="000A1A2F" w:rsidRDefault="000A2074" w:rsidP="00EA7B5D">
      <w:pPr>
        <w:pStyle w:val="af2"/>
        <w:rPr>
          <w:color w:val="C00000"/>
        </w:rPr>
      </w:pPr>
      <w:r w:rsidRPr="000A1A2F">
        <w:rPr>
          <w:color w:val="C00000"/>
          <w:lang w:val="en-US"/>
        </w:rPr>
        <w:t>I</w:t>
      </w:r>
      <w:r w:rsidR="000A1A2F" w:rsidRPr="000A1A2F">
        <w:rPr>
          <w:color w:val="C00000"/>
        </w:rPr>
        <w:t>.</w:t>
      </w:r>
      <w:r w:rsidR="009C4DB3" w:rsidRPr="000A1A2F">
        <w:rPr>
          <w:color w:val="C00000"/>
        </w:rPr>
        <w:t xml:space="preserve"> </w:t>
      </w:r>
      <w:r w:rsidRPr="000A1A2F">
        <w:rPr>
          <w:color w:val="C00000"/>
        </w:rPr>
        <w:t>ОЧНОЕ УЧАСТИЕ</w:t>
      </w:r>
    </w:p>
    <w:tbl>
      <w:tblPr>
        <w:tblW w:w="0" w:type="auto"/>
        <w:jc w:val="center"/>
        <w:tblInd w:w="-711" w:type="dxa"/>
        <w:tblLook w:val="04A0"/>
      </w:tblPr>
      <w:tblGrid>
        <w:gridCol w:w="6804"/>
        <w:gridCol w:w="2231"/>
        <w:gridCol w:w="1634"/>
      </w:tblGrid>
      <w:tr w:rsidR="0053121C" w:rsidRPr="0053121C" w:rsidTr="0053121C">
        <w:trPr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23F2" w:rsidRPr="0053121C" w:rsidRDefault="00AD23F2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  <w:r w:rsidRPr="0053121C"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  <w:t>Регистрационный взнос (обязательный платеж)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23F2" w:rsidRPr="0053121C" w:rsidRDefault="00AD23F2" w:rsidP="004145A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  <w:lang w:val="ru-RU"/>
              </w:rPr>
              <w:t>7 </w:t>
            </w:r>
            <w:r w:rsidR="004145AC">
              <w:rPr>
                <w:rFonts w:ascii="Cambria" w:hAnsi="Cambria"/>
                <w:b/>
                <w:sz w:val="22"/>
                <w:szCs w:val="22"/>
                <w:lang w:val="ru-RU"/>
              </w:rPr>
              <w:t>1</w:t>
            </w:r>
            <w:r w:rsidRPr="0053121C">
              <w:rPr>
                <w:rFonts w:ascii="Cambria" w:hAnsi="Cambria"/>
                <w:b/>
                <w:sz w:val="22"/>
                <w:szCs w:val="22"/>
                <w:lang w:val="ru-RU"/>
              </w:rPr>
              <w:t>00 руб.</w:t>
            </w:r>
          </w:p>
        </w:tc>
      </w:tr>
      <w:tr w:rsidR="0053121C" w:rsidRPr="0053121C" w:rsidTr="0053121C">
        <w:trPr>
          <w:jc w:val="center"/>
        </w:trPr>
        <w:tc>
          <w:tcPr>
            <w:tcW w:w="90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pStyle w:val="a4"/>
              <w:spacing w:after="0"/>
              <w:rPr>
                <w:rFonts w:ascii="Cambria" w:hAnsi="Cambria"/>
                <w:b/>
                <w:i/>
                <w:caps/>
                <w:szCs w:val="22"/>
                <w:lang w:val="ru-RU"/>
              </w:rPr>
            </w:pPr>
            <w:r w:rsidRPr="0053121C">
              <w:rPr>
                <w:rFonts w:ascii="Cambria" w:hAnsi="Cambria"/>
                <w:i/>
                <w:szCs w:val="22"/>
                <w:lang w:val="ru-RU"/>
              </w:rPr>
              <w:t xml:space="preserve">(Размещение краткой информации о фирме </w:t>
            </w:r>
            <w:r w:rsidR="00C17A9A" w:rsidRPr="0053121C">
              <w:rPr>
                <w:rFonts w:ascii="Cambria" w:hAnsi="Cambria"/>
                <w:i/>
                <w:szCs w:val="22"/>
                <w:lang w:val="ru-RU"/>
              </w:rPr>
              <w:t xml:space="preserve">в каталоге и </w:t>
            </w:r>
            <w:r w:rsidRPr="0053121C">
              <w:rPr>
                <w:rFonts w:ascii="Cambria" w:hAnsi="Cambria"/>
                <w:i/>
                <w:szCs w:val="22"/>
                <w:lang w:val="ru-RU"/>
              </w:rPr>
              <w:t>на сайте  выставки-ярмарки, проведение рекламной кампании в СМИ)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</w:p>
        </w:tc>
      </w:tr>
      <w:tr w:rsidR="0053121C" w:rsidRPr="0053121C" w:rsidTr="0053121C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  <w:r w:rsidRPr="0053121C">
              <w:rPr>
                <w:rFonts w:ascii="Cambria" w:hAnsi="Cambria"/>
                <w:b/>
                <w:caps/>
                <w:sz w:val="22"/>
                <w:szCs w:val="22"/>
              </w:rPr>
              <w:t>Оборудованная площадь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</w:tcPr>
          <w:p w:rsidR="000A1A2F" w:rsidRPr="0053121C" w:rsidRDefault="00AD23F2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 xml:space="preserve">_________ </w:t>
            </w:r>
            <w:r w:rsidRPr="0053121C">
              <w:rPr>
                <w:rFonts w:ascii="Cambria" w:hAnsi="Cambria"/>
                <w:b/>
                <w:sz w:val="22"/>
                <w:szCs w:val="22"/>
                <w:lang w:val="ru-RU"/>
              </w:rPr>
              <w:t>м</w:t>
            </w:r>
            <w:r w:rsidRPr="0053121C">
              <w:rPr>
                <w:rFonts w:ascii="Cambria" w:hAnsi="Cambria"/>
                <w:b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A2F" w:rsidRPr="0053121C" w:rsidRDefault="00AD23F2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>8</w:t>
            </w:r>
            <w:r w:rsidRPr="0053121C">
              <w:rPr>
                <w:rFonts w:ascii="Cambria" w:hAnsi="Cambria"/>
                <w:b/>
                <w:sz w:val="22"/>
                <w:szCs w:val="22"/>
                <w:lang w:val="ru-RU"/>
              </w:rPr>
              <w:t> </w:t>
            </w:r>
            <w:r w:rsidR="008349D9">
              <w:rPr>
                <w:rFonts w:ascii="Cambria" w:hAnsi="Cambria"/>
                <w:b/>
                <w:sz w:val="22"/>
                <w:szCs w:val="22"/>
                <w:lang w:val="ru-RU"/>
              </w:rPr>
              <w:t>7</w:t>
            </w:r>
            <w:r w:rsidRPr="0053121C">
              <w:rPr>
                <w:rFonts w:ascii="Cambria" w:hAnsi="Cambria"/>
                <w:b/>
                <w:sz w:val="22"/>
                <w:szCs w:val="22"/>
              </w:rPr>
              <w:t>00</w:t>
            </w:r>
            <w:r w:rsidRPr="0053121C">
              <w:rPr>
                <w:rFonts w:ascii="Cambria" w:hAnsi="Cambria"/>
                <w:b/>
                <w:sz w:val="22"/>
                <w:szCs w:val="22"/>
                <w:lang w:val="ru-RU"/>
              </w:rPr>
              <w:t> </w:t>
            </w:r>
            <w:r w:rsidRPr="0053121C">
              <w:rPr>
                <w:rFonts w:ascii="Cambria" w:hAnsi="Cambria"/>
                <w:b/>
                <w:sz w:val="22"/>
                <w:szCs w:val="22"/>
              </w:rPr>
              <w:t>руб</w:t>
            </w:r>
            <w:r w:rsidRPr="0053121C">
              <w:rPr>
                <w:rFonts w:ascii="Cambria" w:hAnsi="Cambria"/>
                <w:b/>
                <w:sz w:val="22"/>
                <w:szCs w:val="22"/>
                <w:lang w:val="ru-RU"/>
              </w:rPr>
              <w:t>/м</w:t>
            </w:r>
            <w:r w:rsidRPr="0053121C">
              <w:rPr>
                <w:rFonts w:ascii="Cambria" w:hAnsi="Cambria"/>
                <w:b/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53121C" w:rsidRPr="0053121C" w:rsidTr="0053121C">
        <w:trPr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pStyle w:val="a4"/>
              <w:spacing w:after="0"/>
              <w:jc w:val="both"/>
              <w:rPr>
                <w:rFonts w:ascii="Cambria" w:hAnsi="Cambria"/>
                <w:i/>
                <w:szCs w:val="22"/>
                <w:lang w:val="ru-RU"/>
              </w:rPr>
            </w:pPr>
            <w:r w:rsidRPr="0053121C">
              <w:rPr>
                <w:rFonts w:ascii="Cambria" w:hAnsi="Cambria"/>
                <w:i/>
                <w:szCs w:val="22"/>
                <w:lang w:val="ru-RU"/>
              </w:rPr>
              <w:t>стандартной комплектации (Приложение 2)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pStyle w:val="a4"/>
              <w:spacing w:after="0"/>
              <w:jc w:val="both"/>
              <w:rPr>
                <w:rFonts w:ascii="Cambria" w:hAnsi="Cambria"/>
                <w:caps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2F" w:rsidRPr="0053121C" w:rsidRDefault="000A1A2F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</w:p>
        </w:tc>
      </w:tr>
      <w:tr w:rsidR="0053121C" w:rsidRPr="0053121C" w:rsidTr="0053121C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23F2" w:rsidRPr="0053121C" w:rsidRDefault="00AD23F2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  <w:r w:rsidRPr="0053121C"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  <w:t>неОборудованная площадь ТОЛЬКО</w:t>
            </w:r>
            <w:r w:rsidRPr="0053121C">
              <w:rPr>
                <w:rFonts w:ascii="Cambria" w:hAnsi="Cambria"/>
                <w:b/>
                <w:caps/>
                <w:sz w:val="22"/>
                <w:szCs w:val="22"/>
                <w:u w:val="single"/>
                <w:lang w:val="ru-RU"/>
              </w:rPr>
              <w:t xml:space="preserve"> </w:t>
            </w:r>
            <w:r w:rsidRPr="0053121C">
              <w:rPr>
                <w:rFonts w:ascii="Cambria" w:hAnsi="Cambria"/>
                <w:b/>
                <w:sz w:val="22"/>
                <w:szCs w:val="22"/>
                <w:u w:val="single"/>
                <w:lang w:val="ru-RU"/>
              </w:rPr>
              <w:t>от</w:t>
            </w:r>
            <w:r w:rsidRPr="0053121C">
              <w:rPr>
                <w:rFonts w:ascii="Cambria" w:hAnsi="Cambria"/>
                <w:b/>
                <w:caps/>
                <w:sz w:val="22"/>
                <w:szCs w:val="22"/>
                <w:u w:val="single"/>
                <w:lang w:val="ru-RU"/>
              </w:rPr>
              <w:t xml:space="preserve"> 6 м2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</w:tcPr>
          <w:p w:rsidR="00AD23F2" w:rsidRPr="0053121C" w:rsidRDefault="00AD23F2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 xml:space="preserve">_________ </w:t>
            </w:r>
            <w:r w:rsidRPr="0053121C">
              <w:rPr>
                <w:rFonts w:ascii="Cambria" w:hAnsi="Cambria"/>
                <w:b/>
                <w:sz w:val="22"/>
                <w:szCs w:val="22"/>
                <w:lang w:val="ru-RU"/>
              </w:rPr>
              <w:t>м</w:t>
            </w:r>
            <w:r w:rsidRPr="0053121C">
              <w:rPr>
                <w:rFonts w:ascii="Cambria" w:hAnsi="Cambria"/>
                <w:b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23F2" w:rsidRPr="0053121C" w:rsidRDefault="00AD23F2" w:rsidP="008349D9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>7</w:t>
            </w:r>
            <w:r w:rsidRPr="0053121C">
              <w:rPr>
                <w:rFonts w:ascii="Cambria" w:hAnsi="Cambria"/>
                <w:b/>
                <w:sz w:val="22"/>
                <w:szCs w:val="22"/>
                <w:lang w:val="ru-RU"/>
              </w:rPr>
              <w:t> </w:t>
            </w:r>
            <w:r w:rsidR="008349D9">
              <w:rPr>
                <w:rFonts w:ascii="Cambria" w:hAnsi="Cambria"/>
                <w:b/>
                <w:sz w:val="22"/>
                <w:szCs w:val="22"/>
                <w:lang w:val="ru-RU"/>
              </w:rPr>
              <w:t>9</w:t>
            </w:r>
            <w:r w:rsidRPr="0053121C">
              <w:rPr>
                <w:rFonts w:ascii="Cambria" w:hAnsi="Cambria"/>
                <w:b/>
                <w:sz w:val="22"/>
                <w:szCs w:val="22"/>
              </w:rPr>
              <w:t>00</w:t>
            </w:r>
            <w:r w:rsidRPr="0053121C">
              <w:rPr>
                <w:rFonts w:ascii="Cambria" w:hAnsi="Cambria"/>
                <w:b/>
                <w:sz w:val="22"/>
                <w:szCs w:val="22"/>
                <w:lang w:val="ru-RU"/>
              </w:rPr>
              <w:t> </w:t>
            </w:r>
            <w:r w:rsidRPr="0053121C">
              <w:rPr>
                <w:rFonts w:ascii="Cambria" w:hAnsi="Cambria"/>
                <w:b/>
                <w:sz w:val="22"/>
                <w:szCs w:val="22"/>
              </w:rPr>
              <w:t>руб</w:t>
            </w:r>
            <w:r w:rsidRPr="0053121C">
              <w:rPr>
                <w:rFonts w:ascii="Cambria" w:hAnsi="Cambria"/>
                <w:b/>
                <w:sz w:val="22"/>
                <w:szCs w:val="22"/>
                <w:lang w:val="ru-RU"/>
              </w:rPr>
              <w:t>/м</w:t>
            </w:r>
            <w:r w:rsidRPr="0053121C">
              <w:rPr>
                <w:rFonts w:ascii="Cambria" w:hAnsi="Cambria"/>
                <w:b/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4363B0" w:rsidRPr="0053121C" w:rsidTr="0053121C">
        <w:trPr>
          <w:jc w:val="center"/>
        </w:trPr>
        <w:tc>
          <w:tcPr>
            <w:tcW w:w="90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3B0" w:rsidRPr="0053121C" w:rsidRDefault="004363B0" w:rsidP="008349D9">
            <w:pPr>
              <w:pStyle w:val="a4"/>
              <w:spacing w:after="0"/>
              <w:jc w:val="both"/>
              <w:rPr>
                <w:rFonts w:ascii="Cambria" w:hAnsi="Cambria"/>
                <w:caps/>
                <w:sz w:val="22"/>
                <w:szCs w:val="22"/>
                <w:lang w:val="ru-RU"/>
              </w:rPr>
            </w:pPr>
            <w:r w:rsidRPr="0053121C">
              <w:rPr>
                <w:rFonts w:ascii="Cambria" w:hAnsi="Cambria"/>
                <w:i/>
                <w:szCs w:val="22"/>
                <w:lang w:val="ru-RU"/>
              </w:rPr>
              <w:t>для застройки индивидуального стенда (Приложение 3) заявки принимаются до</w:t>
            </w:r>
            <w:r w:rsidR="008349D9">
              <w:rPr>
                <w:rFonts w:ascii="Cambria" w:hAnsi="Cambria"/>
                <w:i/>
                <w:szCs w:val="22"/>
                <w:lang w:val="ru-RU"/>
              </w:rPr>
              <w:t>23</w:t>
            </w:r>
            <w:r w:rsidRPr="0053121C">
              <w:rPr>
                <w:rFonts w:ascii="Cambria" w:hAnsi="Cambria"/>
                <w:i/>
                <w:szCs w:val="22"/>
                <w:lang w:val="ru-RU"/>
              </w:rPr>
              <w:t>.0</w:t>
            </w:r>
            <w:r w:rsidR="008349D9">
              <w:rPr>
                <w:rFonts w:ascii="Cambria" w:hAnsi="Cambria"/>
                <w:i/>
                <w:szCs w:val="22"/>
                <w:lang w:val="ru-RU"/>
              </w:rPr>
              <w:t>3</w:t>
            </w:r>
            <w:r w:rsidRPr="0053121C">
              <w:rPr>
                <w:rFonts w:ascii="Cambria" w:hAnsi="Cambria"/>
                <w:i/>
                <w:szCs w:val="22"/>
                <w:lang w:val="ru-RU"/>
              </w:rPr>
              <w:t>.201</w:t>
            </w:r>
            <w:r w:rsidR="008349D9">
              <w:rPr>
                <w:rFonts w:ascii="Cambria" w:hAnsi="Cambria"/>
                <w:i/>
                <w:szCs w:val="22"/>
                <w:lang w:val="ru-RU"/>
              </w:rPr>
              <w:t>8</w:t>
            </w:r>
            <w:r w:rsidRPr="0053121C">
              <w:rPr>
                <w:rFonts w:ascii="Cambria" w:hAnsi="Cambria"/>
                <w:i/>
                <w:szCs w:val="22"/>
                <w:lang w:val="ru-RU"/>
              </w:rPr>
              <w:t>г.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B0" w:rsidRPr="0053121C" w:rsidRDefault="004363B0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</w:p>
        </w:tc>
      </w:tr>
    </w:tbl>
    <w:p w:rsidR="009C4DB3" w:rsidRPr="0053121C" w:rsidRDefault="009C4DB3" w:rsidP="000A2074">
      <w:pPr>
        <w:rPr>
          <w:rFonts w:ascii="Cambria" w:hAnsi="Cambria"/>
          <w:b/>
          <w:sz w:val="22"/>
          <w:szCs w:val="22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2216"/>
        <w:gridCol w:w="2415"/>
        <w:gridCol w:w="3113"/>
      </w:tblGrid>
      <w:tr w:rsidR="0053121C" w:rsidRPr="0053121C" w:rsidTr="0053121C">
        <w:trPr>
          <w:jc w:val="center"/>
        </w:trPr>
        <w:tc>
          <w:tcPr>
            <w:tcW w:w="3048" w:type="dxa"/>
            <w:shd w:val="clear" w:color="auto" w:fill="auto"/>
          </w:tcPr>
          <w:p w:rsidR="00AD23F2" w:rsidRPr="0053121C" w:rsidRDefault="00AD23F2" w:rsidP="0053121C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>ПЛАН СТЕНДА</w:t>
            </w:r>
          </w:p>
          <w:tbl>
            <w:tblPr>
              <w:tblpPr w:leftFromText="180" w:rightFromText="180" w:vertAnchor="text" w:tblpXSpec="center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3"/>
              <w:gridCol w:w="283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AD23F2" w:rsidRPr="00EA7B5D" w:rsidTr="00AD23F2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</w:tr>
            <w:tr w:rsidR="00AD23F2" w:rsidRPr="00EA7B5D" w:rsidTr="00AD23F2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</w:tr>
            <w:tr w:rsidR="00AD23F2" w:rsidRPr="00EA7B5D" w:rsidTr="00AD23F2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</w:tr>
            <w:tr w:rsidR="00AD23F2" w:rsidRPr="00EA7B5D" w:rsidTr="00AD23F2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jc w:val="center"/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jc w:val="center"/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jc w:val="center"/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jc w:val="center"/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jc w:val="center"/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jc w:val="center"/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</w:tcPr>
                <w:p w:rsidR="00AD23F2" w:rsidRPr="00EA7B5D" w:rsidRDefault="00AD23F2" w:rsidP="00EA7B5D">
                  <w:pPr>
                    <w:jc w:val="center"/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jc w:val="center"/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jc w:val="center"/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AD23F2" w:rsidRPr="00EA7B5D" w:rsidRDefault="00AD23F2" w:rsidP="00EA7B5D">
                  <w:pPr>
                    <w:rPr>
                      <w:rFonts w:ascii="Cambria" w:hAnsi="Cambria"/>
                      <w:b/>
                      <w:color w:val="595959"/>
                      <w:sz w:val="22"/>
                      <w:szCs w:val="22"/>
                    </w:rPr>
                  </w:pPr>
                </w:p>
              </w:tc>
            </w:tr>
          </w:tbl>
          <w:p w:rsidR="00AD23F2" w:rsidRPr="0053121C" w:rsidRDefault="00AD23F2" w:rsidP="0053121C">
            <w:pPr>
              <w:jc w:val="center"/>
              <w:rPr>
                <w:rFonts w:ascii="Cambria" w:hAnsi="Cambria"/>
                <w:i/>
                <w:sz w:val="22"/>
                <w:szCs w:val="22"/>
                <w:lang w:val="en-US"/>
              </w:rPr>
            </w:pPr>
            <w:r w:rsidRPr="0053121C">
              <w:rPr>
                <w:rFonts w:ascii="Cambria" w:hAnsi="Cambria"/>
                <w:i/>
                <w:sz w:val="22"/>
                <w:szCs w:val="22"/>
                <w:lang w:val="en-US"/>
              </w:rPr>
              <w:t>(</w:t>
            </w:r>
            <w:r w:rsidRPr="0053121C">
              <w:rPr>
                <w:rFonts w:ascii="Cambria" w:hAnsi="Cambria"/>
                <w:i/>
                <w:sz w:val="22"/>
                <w:szCs w:val="22"/>
              </w:rPr>
              <w:sym w:font="Wingdings" w:char="F06F"/>
            </w:r>
            <w:r w:rsidRPr="0053121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53121C">
              <w:rPr>
                <w:rFonts w:ascii="Cambria" w:hAnsi="Cambria"/>
                <w:i/>
                <w:sz w:val="22"/>
                <w:szCs w:val="22"/>
                <w:lang w:val="en-US"/>
              </w:rPr>
              <w:t>=</w:t>
            </w:r>
            <w:r w:rsidRPr="0053121C">
              <w:rPr>
                <w:rFonts w:ascii="Cambria" w:hAnsi="Cambria"/>
                <w:i/>
                <w:sz w:val="22"/>
                <w:szCs w:val="22"/>
              </w:rPr>
              <w:t xml:space="preserve"> 1 кв.м</w:t>
            </w:r>
            <w:r w:rsidRPr="0053121C">
              <w:rPr>
                <w:rFonts w:ascii="Cambria" w:hAnsi="Cambria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uto"/>
          </w:tcPr>
          <w:p w:rsidR="00AD23F2" w:rsidRPr="0053121C" w:rsidRDefault="00AD23F2" w:rsidP="0053121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 xml:space="preserve">СКИДКА за </w:t>
            </w:r>
            <w:r w:rsidR="004363B0" w:rsidRPr="0053121C">
              <w:rPr>
                <w:rFonts w:ascii="Cambria" w:hAnsi="Cambria"/>
                <w:b/>
                <w:sz w:val="22"/>
                <w:szCs w:val="22"/>
              </w:rPr>
              <w:t>площадь</w:t>
            </w:r>
            <w:r w:rsidRPr="0053121C">
              <w:rPr>
                <w:rFonts w:ascii="Cambria" w:hAnsi="Cambria"/>
                <w:b/>
                <w:sz w:val="22"/>
                <w:szCs w:val="22"/>
              </w:rPr>
              <w:t xml:space="preserve"> стенда:</w:t>
            </w:r>
          </w:p>
          <w:p w:rsidR="00AD23F2" w:rsidRPr="0053121C" w:rsidRDefault="00AD23F2" w:rsidP="0053121C">
            <w:pPr>
              <w:spacing w:line="360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sym w:font="Wingdings" w:char="006F"/>
            </w:r>
            <w:r w:rsidRPr="0053121C">
              <w:rPr>
                <w:rFonts w:ascii="Cambria" w:hAnsi="Cambria"/>
                <w:sz w:val="22"/>
                <w:szCs w:val="22"/>
              </w:rPr>
              <w:t xml:space="preserve"> 9 кв.м - </w:t>
            </w:r>
            <w:r w:rsidRPr="0053121C">
              <w:rPr>
                <w:rFonts w:ascii="Cambria" w:hAnsi="Cambria"/>
                <w:b/>
                <w:sz w:val="22"/>
                <w:szCs w:val="22"/>
              </w:rPr>
              <w:t>5%</w:t>
            </w:r>
          </w:p>
          <w:p w:rsidR="00AD23F2" w:rsidRPr="0053121C" w:rsidRDefault="00AD23F2" w:rsidP="0053121C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sym w:font="Wingdings" w:char="006F"/>
            </w:r>
            <w:r w:rsidRPr="0053121C">
              <w:rPr>
                <w:rFonts w:ascii="Cambria" w:hAnsi="Cambria"/>
                <w:sz w:val="22"/>
                <w:szCs w:val="22"/>
              </w:rPr>
              <w:t xml:space="preserve"> 12 кв.м - </w:t>
            </w:r>
            <w:r w:rsidRPr="0053121C">
              <w:rPr>
                <w:rFonts w:ascii="Cambria" w:hAnsi="Cambria"/>
                <w:b/>
                <w:sz w:val="22"/>
                <w:szCs w:val="22"/>
              </w:rPr>
              <w:t>7,5%</w:t>
            </w:r>
          </w:p>
          <w:p w:rsidR="00AD23F2" w:rsidRPr="0053121C" w:rsidRDefault="00AD23F2" w:rsidP="0053121C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sym w:font="Wingdings" w:char="006F"/>
            </w:r>
            <w:r w:rsidRPr="0053121C">
              <w:rPr>
                <w:rFonts w:ascii="Cambria" w:hAnsi="Cambria"/>
                <w:sz w:val="22"/>
                <w:szCs w:val="22"/>
              </w:rPr>
              <w:t xml:space="preserve"> 15 кв.м - </w:t>
            </w:r>
            <w:r w:rsidRPr="0053121C">
              <w:rPr>
                <w:rFonts w:ascii="Cambria" w:hAnsi="Cambria"/>
                <w:b/>
                <w:sz w:val="22"/>
                <w:szCs w:val="22"/>
              </w:rPr>
              <w:t>10%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3F2" w:rsidRPr="0053121C" w:rsidRDefault="00AD23F2" w:rsidP="0053121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 xml:space="preserve">НАЦЕНКА </w:t>
            </w:r>
            <w:r w:rsidR="004363B0" w:rsidRPr="0053121C">
              <w:rPr>
                <w:rFonts w:ascii="Cambria" w:hAnsi="Cambria"/>
                <w:b/>
                <w:sz w:val="22"/>
                <w:szCs w:val="22"/>
              </w:rPr>
              <w:br/>
            </w:r>
            <w:r w:rsidRPr="0053121C">
              <w:rPr>
                <w:rFonts w:ascii="Cambria" w:hAnsi="Cambria"/>
                <w:b/>
                <w:sz w:val="22"/>
                <w:szCs w:val="22"/>
              </w:rPr>
              <w:t>за тип стенда:</w:t>
            </w:r>
          </w:p>
          <w:tbl>
            <w:tblPr>
              <w:tblW w:w="0" w:type="auto"/>
              <w:jc w:val="center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86"/>
              <w:gridCol w:w="537"/>
              <w:gridCol w:w="808"/>
            </w:tblGrid>
            <w:tr w:rsidR="00AD23F2" w:rsidRPr="00AD23F2" w:rsidTr="004363B0">
              <w:trPr>
                <w:cantSplit/>
                <w:trHeight w:val="433"/>
                <w:jc w:val="center"/>
              </w:trPr>
              <w:tc>
                <w:tcPr>
                  <w:tcW w:w="1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FFFFFF"/>
                  <w:vAlign w:val="center"/>
                </w:tcPr>
                <w:p w:rsidR="00AD23F2" w:rsidRPr="004363B0" w:rsidRDefault="00AD23F2" w:rsidP="004363B0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3F2" w:rsidRPr="004363B0" w:rsidRDefault="00AD23F2" w:rsidP="004363B0">
                  <w:pPr>
                    <w:pStyle w:val="5"/>
                    <w:spacing w:before="8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4363B0">
                    <w:rPr>
                      <w:rFonts w:ascii="Cambria" w:hAnsi="Cambria"/>
                      <w:b/>
                      <w:sz w:val="22"/>
                      <w:szCs w:val="22"/>
                    </w:rPr>
                    <w:t>С</w:t>
                  </w:r>
                </w:p>
              </w:tc>
            </w:tr>
            <w:tr w:rsidR="00AD23F2" w:rsidRPr="00AD23F2" w:rsidTr="004363B0">
              <w:trPr>
                <w:cantSplit/>
                <w:trHeight w:val="411"/>
                <w:jc w:val="center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3F2" w:rsidRPr="004363B0" w:rsidRDefault="00AD23F2" w:rsidP="004363B0">
                  <w:pPr>
                    <w:pStyle w:val="5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4363B0">
                    <w:rPr>
                      <w:rFonts w:ascii="Cambria" w:hAnsi="Cambria"/>
                      <w:b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3F2" w:rsidRPr="004363B0" w:rsidRDefault="00AD23F2" w:rsidP="004363B0">
                  <w:pPr>
                    <w:pStyle w:val="5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4363B0">
                    <w:rPr>
                      <w:rFonts w:ascii="Cambria" w:hAnsi="Cambria"/>
                      <w:b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3F2" w:rsidRPr="004363B0" w:rsidRDefault="00AD23F2" w:rsidP="004363B0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D23F2" w:rsidRPr="0053121C" w:rsidRDefault="00AD23F2" w:rsidP="0053121C">
            <w:pPr>
              <w:spacing w:before="20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2" w:rsidRPr="0053121C" w:rsidRDefault="00AD23F2" w:rsidP="0053121C">
            <w:pPr>
              <w:rPr>
                <w:rFonts w:ascii="Cambria" w:hAnsi="Cambria"/>
                <w:b/>
                <w:sz w:val="22"/>
                <w:szCs w:val="22"/>
              </w:rPr>
            </w:pPr>
            <w:r w:rsidRPr="0053121C">
              <w:rPr>
                <w:sz w:val="22"/>
                <w:szCs w:val="22"/>
              </w:rPr>
              <w:t>□</w:t>
            </w:r>
            <w:r w:rsidRPr="0053121C">
              <w:rPr>
                <w:rFonts w:ascii="Cambria" w:hAnsi="Cambria"/>
                <w:sz w:val="22"/>
                <w:szCs w:val="22"/>
              </w:rPr>
              <w:t xml:space="preserve"> (А) </w:t>
            </w:r>
            <w:r w:rsidRPr="0053121C">
              <w:rPr>
                <w:rFonts w:ascii="Cambria" w:hAnsi="Cambria"/>
                <w:b/>
                <w:sz w:val="22"/>
                <w:szCs w:val="22"/>
              </w:rPr>
              <w:t>линейный</w:t>
            </w:r>
            <w:r w:rsidRPr="0053121C">
              <w:rPr>
                <w:rFonts w:ascii="Cambria" w:hAnsi="Cambria"/>
                <w:sz w:val="22"/>
                <w:szCs w:val="22"/>
              </w:rPr>
              <w:t xml:space="preserve"> без наценки</w:t>
            </w:r>
          </w:p>
          <w:p w:rsidR="00AD23F2" w:rsidRPr="0053121C" w:rsidRDefault="00AD23F2" w:rsidP="004363B0">
            <w:pPr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sz w:val="22"/>
                <w:szCs w:val="22"/>
              </w:rPr>
              <w:t>□</w:t>
            </w:r>
            <w:r w:rsidRPr="0053121C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363B0" w:rsidRPr="0053121C">
              <w:rPr>
                <w:rFonts w:ascii="Cambria" w:hAnsi="Cambria"/>
                <w:sz w:val="22"/>
                <w:szCs w:val="22"/>
              </w:rPr>
              <w:t xml:space="preserve">(В) </w:t>
            </w:r>
            <w:r w:rsidR="004363B0" w:rsidRPr="0053121C">
              <w:rPr>
                <w:rFonts w:ascii="Cambria" w:hAnsi="Cambria"/>
                <w:b/>
                <w:sz w:val="22"/>
                <w:szCs w:val="22"/>
              </w:rPr>
              <w:t>угловой</w:t>
            </w:r>
            <w:r w:rsidR="004363B0" w:rsidRPr="0053121C">
              <w:rPr>
                <w:rFonts w:ascii="Cambria" w:hAnsi="Cambria"/>
                <w:sz w:val="22"/>
                <w:szCs w:val="22"/>
              </w:rPr>
              <w:t xml:space="preserve"> -</w:t>
            </w:r>
            <w:r w:rsidRPr="0053121C">
              <w:rPr>
                <w:rFonts w:ascii="Cambria" w:hAnsi="Cambria"/>
                <w:sz w:val="22"/>
                <w:szCs w:val="22"/>
              </w:rPr>
              <w:t xml:space="preserve">10%  при площади менее 12 кв.м. </w:t>
            </w:r>
            <w:r w:rsidRPr="0053121C">
              <w:rPr>
                <w:b/>
                <w:sz w:val="22"/>
                <w:szCs w:val="22"/>
              </w:rPr>
              <w:t>□</w:t>
            </w:r>
            <w:r w:rsidR="004363B0" w:rsidRPr="0053121C">
              <w:rPr>
                <w:rFonts w:ascii="Cambria" w:hAnsi="Cambria"/>
                <w:sz w:val="22"/>
                <w:szCs w:val="22"/>
              </w:rPr>
              <w:t xml:space="preserve">  (С) </w:t>
            </w:r>
            <w:r w:rsidR="004363B0" w:rsidRPr="0053121C">
              <w:rPr>
                <w:rFonts w:ascii="Cambria" w:hAnsi="Cambria"/>
                <w:b/>
                <w:sz w:val="22"/>
                <w:szCs w:val="22"/>
              </w:rPr>
              <w:t>полуостров</w:t>
            </w:r>
            <w:r w:rsidR="004363B0" w:rsidRPr="0053121C">
              <w:rPr>
                <w:rFonts w:ascii="Cambria" w:hAnsi="Cambria"/>
                <w:sz w:val="22"/>
                <w:szCs w:val="22"/>
              </w:rPr>
              <w:t xml:space="preserve"> -</w:t>
            </w:r>
            <w:r w:rsidRPr="0053121C">
              <w:rPr>
                <w:rFonts w:ascii="Cambria" w:hAnsi="Cambria"/>
                <w:sz w:val="22"/>
                <w:szCs w:val="22"/>
              </w:rPr>
              <w:t xml:space="preserve">15%  при площади менее 18 кв.м.  </w:t>
            </w:r>
            <w:r w:rsidRPr="0053121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</w:tbl>
    <w:p w:rsidR="004363B0" w:rsidRPr="004363B0" w:rsidRDefault="004363B0" w:rsidP="004363B0">
      <w:pPr>
        <w:jc w:val="center"/>
        <w:rPr>
          <w:rFonts w:ascii="Cambria" w:hAnsi="Cambria"/>
          <w:sz w:val="22"/>
          <w:szCs w:val="22"/>
        </w:rPr>
      </w:pPr>
      <w:r w:rsidRPr="004363B0">
        <w:rPr>
          <w:rFonts w:ascii="Cambria" w:hAnsi="Cambria"/>
          <w:b/>
          <w:sz w:val="22"/>
          <w:szCs w:val="22"/>
        </w:rPr>
        <w:t>НАДПИСЬ НА ФРИЗОВОЙ ПАНЕЛИ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4363B0" w:rsidRPr="004363B0" w:rsidTr="0053121C">
        <w:trPr>
          <w:trHeight w:val="29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4363B0" w:rsidRDefault="004363B0" w:rsidP="0053121C">
            <w:pPr>
              <w:spacing w:line="26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363B0" w:rsidRPr="004363B0" w:rsidRDefault="004363B0" w:rsidP="004363B0">
      <w:pPr>
        <w:pStyle w:val="32"/>
        <w:spacing w:before="120" w:line="240" w:lineRule="exact"/>
        <w:ind w:left="142" w:right="255"/>
        <w:jc w:val="both"/>
        <w:rPr>
          <w:rFonts w:ascii="Cambria" w:hAnsi="Cambria"/>
          <w:b w:val="0"/>
          <w:i w:val="0"/>
          <w:sz w:val="23"/>
          <w:szCs w:val="23"/>
          <w:lang w:val="ru-RU"/>
        </w:rPr>
      </w:pPr>
      <w:r w:rsidRPr="004363B0">
        <w:rPr>
          <w:rFonts w:ascii="Cambria" w:hAnsi="Cambria"/>
          <w:b w:val="0"/>
          <w:i w:val="0"/>
          <w:sz w:val="23"/>
          <w:szCs w:val="23"/>
          <w:lang w:val="ru-RU"/>
        </w:rPr>
        <w:t xml:space="preserve">Резервирование площади производится </w:t>
      </w:r>
      <w:r w:rsidRPr="004363B0">
        <w:rPr>
          <w:rFonts w:ascii="Cambria" w:hAnsi="Cambria"/>
          <w:i w:val="0"/>
          <w:sz w:val="23"/>
          <w:szCs w:val="23"/>
          <w:lang w:val="ru-RU"/>
        </w:rPr>
        <w:t>при оплате регистрационного взноса и 50% от суммы</w:t>
      </w:r>
      <w:r w:rsidRPr="004363B0">
        <w:rPr>
          <w:rFonts w:ascii="Cambria" w:hAnsi="Cambria"/>
          <w:b w:val="0"/>
          <w:i w:val="0"/>
          <w:sz w:val="23"/>
          <w:szCs w:val="23"/>
          <w:lang w:val="ru-RU"/>
        </w:rPr>
        <w:t xml:space="preserve"> за площадь. Оставшаяся часть стоимости участия оплачивается до </w:t>
      </w:r>
      <w:r w:rsidR="008349D9">
        <w:rPr>
          <w:rFonts w:ascii="Cambria" w:hAnsi="Cambria"/>
          <w:i w:val="0"/>
          <w:sz w:val="23"/>
          <w:szCs w:val="23"/>
          <w:lang w:val="ru-RU"/>
        </w:rPr>
        <w:t>23</w:t>
      </w:r>
      <w:r w:rsidRPr="004363B0">
        <w:rPr>
          <w:rFonts w:ascii="Cambria" w:hAnsi="Cambria"/>
          <w:i w:val="0"/>
          <w:sz w:val="23"/>
          <w:szCs w:val="23"/>
          <w:lang w:val="ru-RU"/>
        </w:rPr>
        <w:t>.0</w:t>
      </w:r>
      <w:r w:rsidR="008349D9">
        <w:rPr>
          <w:rFonts w:ascii="Cambria" w:hAnsi="Cambria"/>
          <w:i w:val="0"/>
          <w:sz w:val="23"/>
          <w:szCs w:val="23"/>
          <w:lang w:val="ru-RU"/>
        </w:rPr>
        <w:t>3</w:t>
      </w:r>
      <w:r w:rsidRPr="004363B0">
        <w:rPr>
          <w:rFonts w:ascii="Cambria" w:hAnsi="Cambria"/>
          <w:i w:val="0"/>
          <w:sz w:val="23"/>
          <w:szCs w:val="23"/>
          <w:lang w:val="ru-RU"/>
        </w:rPr>
        <w:t>.201</w:t>
      </w:r>
      <w:r w:rsidR="008349D9">
        <w:rPr>
          <w:rFonts w:ascii="Cambria" w:hAnsi="Cambria"/>
          <w:i w:val="0"/>
          <w:sz w:val="23"/>
          <w:szCs w:val="23"/>
          <w:lang w:val="ru-RU"/>
        </w:rPr>
        <w:t>8</w:t>
      </w:r>
      <w:r w:rsidRPr="004363B0">
        <w:rPr>
          <w:rFonts w:ascii="Cambria" w:hAnsi="Cambria"/>
          <w:i w:val="0"/>
          <w:sz w:val="23"/>
          <w:szCs w:val="23"/>
          <w:lang w:val="ru-RU"/>
        </w:rPr>
        <w:t xml:space="preserve">г. </w:t>
      </w:r>
    </w:p>
    <w:p w:rsidR="00EA7B5D" w:rsidRPr="000A1A2F" w:rsidRDefault="000A2074" w:rsidP="00EA7B5D">
      <w:pPr>
        <w:pStyle w:val="af2"/>
        <w:rPr>
          <w:color w:val="C00000"/>
        </w:rPr>
      </w:pPr>
      <w:r w:rsidRPr="000A1A2F">
        <w:rPr>
          <w:color w:val="C00000"/>
          <w:lang w:val="en-US"/>
        </w:rPr>
        <w:t>II</w:t>
      </w:r>
      <w:r w:rsidR="000A1A2F" w:rsidRPr="000A1A2F">
        <w:rPr>
          <w:color w:val="C00000"/>
        </w:rPr>
        <w:t>.</w:t>
      </w:r>
      <w:r w:rsidR="00325212" w:rsidRPr="000A1A2F">
        <w:rPr>
          <w:color w:val="C00000"/>
        </w:rPr>
        <w:t xml:space="preserve"> </w:t>
      </w:r>
      <w:r w:rsidRPr="000A1A2F">
        <w:rPr>
          <w:color w:val="C00000"/>
        </w:rPr>
        <w:t>ЗАОЧНОЕ УЧАСТИЕ</w:t>
      </w:r>
    </w:p>
    <w:tbl>
      <w:tblPr>
        <w:tblW w:w="0" w:type="auto"/>
        <w:jc w:val="center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6"/>
        <w:gridCol w:w="2398"/>
      </w:tblGrid>
      <w:tr w:rsidR="0053121C" w:rsidRPr="0053121C" w:rsidTr="0053121C">
        <w:trPr>
          <w:jc w:val="center"/>
        </w:trPr>
        <w:tc>
          <w:tcPr>
            <w:tcW w:w="8176" w:type="dxa"/>
            <w:shd w:val="clear" w:color="auto" w:fill="auto"/>
          </w:tcPr>
          <w:p w:rsidR="004363B0" w:rsidRPr="0053121C" w:rsidRDefault="004363B0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  <w:r w:rsidRPr="0053121C"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  <w:t>СТОИМОСТЬ ЗАОЧНОГО УЧАСТИЯ В ВЫСТАВКЕ</w:t>
            </w:r>
          </w:p>
        </w:tc>
        <w:tc>
          <w:tcPr>
            <w:tcW w:w="2398" w:type="dxa"/>
            <w:shd w:val="clear" w:color="auto" w:fill="auto"/>
          </w:tcPr>
          <w:p w:rsidR="004363B0" w:rsidRPr="0053121C" w:rsidRDefault="008349D9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15</w:t>
            </w:r>
            <w:r w:rsidR="004363B0" w:rsidRPr="0053121C">
              <w:rPr>
                <w:rFonts w:ascii="Cambria" w:hAnsi="Cambria"/>
                <w:b/>
                <w:sz w:val="22"/>
                <w:szCs w:val="22"/>
                <w:lang w:val="ru-RU"/>
              </w:rPr>
              <w:t> 000 руб.</w:t>
            </w:r>
          </w:p>
        </w:tc>
      </w:tr>
      <w:tr w:rsidR="004363B0" w:rsidRPr="0053121C" w:rsidTr="0053121C">
        <w:trPr>
          <w:jc w:val="center"/>
        </w:trPr>
        <w:tc>
          <w:tcPr>
            <w:tcW w:w="10574" w:type="dxa"/>
            <w:gridSpan w:val="2"/>
            <w:shd w:val="clear" w:color="auto" w:fill="auto"/>
          </w:tcPr>
          <w:p w:rsidR="004363B0" w:rsidRPr="0053121C" w:rsidRDefault="004363B0" w:rsidP="0053121C">
            <w:pPr>
              <w:pStyle w:val="a4"/>
              <w:spacing w:after="0"/>
              <w:jc w:val="both"/>
              <w:rPr>
                <w:rFonts w:ascii="Cambria" w:hAnsi="Cambria"/>
                <w:b/>
                <w:caps/>
                <w:sz w:val="22"/>
                <w:szCs w:val="22"/>
                <w:lang w:val="ru-RU"/>
              </w:rPr>
            </w:pPr>
            <w:r w:rsidRPr="0053121C">
              <w:rPr>
                <w:rFonts w:ascii="Cambria" w:hAnsi="Cambria"/>
                <w:i/>
                <w:szCs w:val="22"/>
                <w:lang w:val="ru-RU"/>
              </w:rPr>
              <w:t>(Размещение краткой информации о фирме на сайте  выставки-ярмарки, проведение рекламной кампании в СМИ)</w:t>
            </w:r>
          </w:p>
        </w:tc>
      </w:tr>
    </w:tbl>
    <w:p w:rsidR="000A2074" w:rsidRPr="0053121C" w:rsidRDefault="000A2074" w:rsidP="000A2074">
      <w:pPr>
        <w:pStyle w:val="32"/>
        <w:rPr>
          <w:rFonts w:ascii="Cambria" w:hAnsi="Cambria"/>
          <w:i w:val="0"/>
          <w:sz w:val="8"/>
          <w:szCs w:val="8"/>
          <w:lang w:val="ru-RU"/>
        </w:rPr>
      </w:pPr>
    </w:p>
    <w:p w:rsidR="004363B0" w:rsidRPr="0053121C" w:rsidRDefault="004363B0" w:rsidP="000A2074">
      <w:pPr>
        <w:tabs>
          <w:tab w:val="left" w:pos="7763"/>
          <w:tab w:val="left" w:pos="10031"/>
        </w:tabs>
        <w:spacing w:line="192" w:lineRule="auto"/>
        <w:rPr>
          <w:rFonts w:ascii="Cambria" w:hAnsi="Cambria"/>
          <w:b/>
          <w:sz w:val="24"/>
          <w:szCs w:val="24"/>
        </w:rPr>
      </w:pPr>
    </w:p>
    <w:p w:rsidR="004363B0" w:rsidRPr="004363B0" w:rsidRDefault="004363B0" w:rsidP="005312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/>
        <w:ind w:firstLine="357"/>
        <w:jc w:val="center"/>
        <w:rPr>
          <w:rFonts w:ascii="Cambria" w:hAnsi="Cambria"/>
          <w:b/>
          <w:sz w:val="22"/>
          <w:szCs w:val="22"/>
        </w:rPr>
      </w:pPr>
      <w:r w:rsidRPr="004363B0">
        <w:rPr>
          <w:rFonts w:ascii="Cambria" w:hAnsi="Cambria"/>
          <w:b/>
          <w:sz w:val="22"/>
          <w:szCs w:val="22"/>
        </w:rPr>
        <w:t>ОБЩАЯ СУММА ДОГОВОРА  ________________ руб.</w:t>
      </w:r>
    </w:p>
    <w:p w:rsidR="004363B0" w:rsidRPr="0053121C" w:rsidRDefault="004363B0" w:rsidP="000A2074">
      <w:pPr>
        <w:tabs>
          <w:tab w:val="left" w:pos="7763"/>
          <w:tab w:val="left" w:pos="10031"/>
        </w:tabs>
        <w:spacing w:line="192" w:lineRule="auto"/>
        <w:rPr>
          <w:rFonts w:ascii="Cambria" w:hAnsi="Cambria"/>
          <w:b/>
          <w:sz w:val="18"/>
          <w:szCs w:val="24"/>
        </w:rPr>
      </w:pPr>
    </w:p>
    <w:p w:rsidR="000A2074" w:rsidRPr="0053121C" w:rsidRDefault="000A2074" w:rsidP="004363B0">
      <w:pPr>
        <w:tabs>
          <w:tab w:val="left" w:pos="7763"/>
          <w:tab w:val="left" w:pos="10031"/>
        </w:tabs>
        <w:spacing w:line="192" w:lineRule="auto"/>
        <w:jc w:val="center"/>
        <w:rPr>
          <w:rFonts w:ascii="Cambria" w:hAnsi="Cambria"/>
          <w:b/>
          <w:sz w:val="22"/>
          <w:szCs w:val="24"/>
        </w:rPr>
      </w:pPr>
      <w:r w:rsidRPr="0053121C">
        <w:rPr>
          <w:rFonts w:ascii="Cambria" w:hAnsi="Cambria"/>
          <w:b/>
          <w:sz w:val="22"/>
          <w:szCs w:val="24"/>
        </w:rPr>
        <w:t xml:space="preserve">С условиями участия в выставке (Приложение 1) </w:t>
      </w:r>
      <w:r w:rsidR="004363B0" w:rsidRPr="0053121C">
        <w:rPr>
          <w:rFonts w:ascii="Cambria" w:hAnsi="Cambria"/>
          <w:b/>
          <w:sz w:val="22"/>
          <w:szCs w:val="24"/>
        </w:rPr>
        <w:t xml:space="preserve">ознакомлены и </w:t>
      </w:r>
      <w:r w:rsidRPr="0053121C">
        <w:rPr>
          <w:rFonts w:ascii="Cambria" w:hAnsi="Cambria"/>
          <w:b/>
          <w:sz w:val="22"/>
          <w:szCs w:val="24"/>
        </w:rPr>
        <w:t>согласны.</w:t>
      </w:r>
    </w:p>
    <w:p w:rsidR="00C17A9A" w:rsidRPr="0053121C" w:rsidRDefault="00C17A9A" w:rsidP="004363B0">
      <w:pPr>
        <w:tabs>
          <w:tab w:val="left" w:pos="7763"/>
          <w:tab w:val="left" w:pos="10031"/>
        </w:tabs>
        <w:spacing w:line="192" w:lineRule="auto"/>
        <w:jc w:val="center"/>
        <w:rPr>
          <w:rFonts w:ascii="Cambria" w:hAnsi="Cambria"/>
          <w:b/>
          <w:szCs w:val="22"/>
        </w:rPr>
      </w:pPr>
    </w:p>
    <w:tbl>
      <w:tblPr>
        <w:tblW w:w="0" w:type="auto"/>
        <w:tblInd w:w="534" w:type="dxa"/>
        <w:tblLook w:val="04A0"/>
      </w:tblPr>
      <w:tblGrid>
        <w:gridCol w:w="621"/>
        <w:gridCol w:w="2214"/>
        <w:gridCol w:w="283"/>
        <w:gridCol w:w="2857"/>
        <w:gridCol w:w="283"/>
        <w:gridCol w:w="2540"/>
        <w:gridCol w:w="283"/>
        <w:gridCol w:w="1629"/>
      </w:tblGrid>
      <w:tr w:rsidR="0053121C" w:rsidRPr="0053121C" w:rsidTr="0053121C">
        <w:tc>
          <w:tcPr>
            <w:tcW w:w="621" w:type="dxa"/>
            <w:vMerge w:val="restart"/>
            <w:shd w:val="clear" w:color="auto" w:fill="auto"/>
          </w:tcPr>
          <w:p w:rsidR="00C17A9A" w:rsidRPr="0053121C" w:rsidRDefault="00C17A9A" w:rsidP="0053121C">
            <w:pPr>
              <w:pStyle w:val="a6"/>
              <w:rPr>
                <w:rFonts w:ascii="Cambria" w:hAnsi="Cambria"/>
                <w:b/>
                <w:lang w:val="ru-RU"/>
              </w:rPr>
            </w:pPr>
          </w:p>
          <w:p w:rsidR="00C17A9A" w:rsidRPr="0053121C" w:rsidRDefault="00C17A9A" w:rsidP="0053121C">
            <w:pPr>
              <w:pStyle w:val="a6"/>
              <w:rPr>
                <w:rFonts w:ascii="Cambria" w:hAnsi="Cambria"/>
                <w:sz w:val="16"/>
                <w:lang w:val="ru-RU"/>
              </w:rPr>
            </w:pPr>
            <w:r w:rsidRPr="0053121C">
              <w:rPr>
                <w:rFonts w:ascii="Cambria" w:hAnsi="Cambria"/>
                <w:b/>
                <w:lang w:val="ru-RU"/>
              </w:rPr>
              <w:t>М.П.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</w:tr>
      <w:tr w:rsidR="0053121C" w:rsidRPr="0053121C" w:rsidTr="0053121C">
        <w:trPr>
          <w:trHeight w:val="128"/>
        </w:trPr>
        <w:tc>
          <w:tcPr>
            <w:tcW w:w="621" w:type="dxa"/>
            <w:vMerge/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b/>
                <w:i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  <w:r w:rsidRPr="0053121C">
              <w:rPr>
                <w:rFonts w:ascii="Cambria" w:hAnsi="Cambria"/>
                <w:b/>
                <w:sz w:val="16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  <w:r w:rsidRPr="0053121C">
              <w:rPr>
                <w:rFonts w:ascii="Cambria" w:hAnsi="Cambria"/>
                <w:b/>
                <w:sz w:val="16"/>
                <w:lang w:val="ru-RU"/>
              </w:rPr>
              <w:t>Ф.И.О.</w:t>
            </w:r>
          </w:p>
        </w:tc>
        <w:tc>
          <w:tcPr>
            <w:tcW w:w="283" w:type="dxa"/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  <w:r w:rsidRPr="0053121C">
              <w:rPr>
                <w:rFonts w:ascii="Cambria" w:hAnsi="Cambria"/>
                <w:b/>
                <w:sz w:val="16"/>
                <w:lang w:val="ru-RU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C17A9A" w:rsidRPr="0053121C" w:rsidRDefault="00C17A9A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  <w:r w:rsidRPr="0053121C">
              <w:rPr>
                <w:rFonts w:ascii="Cambria" w:hAnsi="Cambria"/>
                <w:b/>
                <w:sz w:val="16"/>
                <w:lang w:val="ru-RU"/>
              </w:rPr>
              <w:t>ДАТА</w:t>
            </w:r>
          </w:p>
        </w:tc>
      </w:tr>
    </w:tbl>
    <w:p w:rsidR="00103E2A" w:rsidRPr="0087509E" w:rsidRDefault="00103E2A" w:rsidP="00C17A9A">
      <w:pPr>
        <w:pStyle w:val="a6"/>
        <w:jc w:val="center"/>
        <w:rPr>
          <w:rFonts w:ascii="Cambria" w:hAnsi="Cambria"/>
          <w:b/>
          <w:i/>
          <w:sz w:val="16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843"/>
        <w:gridCol w:w="9072"/>
      </w:tblGrid>
      <w:tr w:rsidR="00572E84" w:rsidRPr="0053121C" w:rsidTr="00BC6A23">
        <w:trPr>
          <w:cantSplit/>
          <w:trHeight w:val="740"/>
          <w:jc w:val="center"/>
        </w:trPr>
        <w:tc>
          <w:tcPr>
            <w:tcW w:w="1843" w:type="dxa"/>
            <w:vAlign w:val="center"/>
          </w:tcPr>
          <w:p w:rsidR="00572E84" w:rsidRPr="0053121C" w:rsidRDefault="000B5946" w:rsidP="00EA7B5D">
            <w:pPr>
              <w:pStyle w:val="a6"/>
              <w:ind w:left="-108"/>
              <w:jc w:val="center"/>
              <w:rPr>
                <w:rFonts w:ascii="Cambria" w:hAnsi="Cambria"/>
                <w:b/>
                <w:lang w:val="en-US" w:eastAsia="ru-RU"/>
              </w:rPr>
            </w:pPr>
            <w:r>
              <w:rPr>
                <w:rFonts w:ascii="Cambria" w:hAnsi="Cambria"/>
                <w:b/>
                <w:noProof/>
                <w:lang w:val="ru-RU" w:eastAsia="ru-RU"/>
              </w:rPr>
              <w:drawing>
                <wp:inline distT="0" distB="0" distL="0" distR="0">
                  <wp:extent cx="1031240" cy="255905"/>
                  <wp:effectExtent l="19050" t="0" r="0" b="0"/>
                  <wp:docPr id="4" name="Рисунок 4" descr="2017 company 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7 company 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E84" w:rsidRPr="0053121C" w:rsidRDefault="00572E84" w:rsidP="00EA7B5D">
            <w:pPr>
              <w:pStyle w:val="a6"/>
              <w:ind w:left="-108"/>
              <w:jc w:val="center"/>
              <w:rPr>
                <w:rFonts w:ascii="Cambria" w:hAnsi="Cambria"/>
                <w:sz w:val="2"/>
                <w:lang w:val="ru-RU" w:eastAsia="ru-RU"/>
              </w:rPr>
            </w:pPr>
          </w:p>
        </w:tc>
        <w:tc>
          <w:tcPr>
            <w:tcW w:w="9072" w:type="dxa"/>
          </w:tcPr>
          <w:p w:rsidR="007804E0" w:rsidRPr="0053121C" w:rsidRDefault="00572E84" w:rsidP="00EA7B5D">
            <w:pPr>
              <w:pStyle w:val="a6"/>
              <w:spacing w:line="220" w:lineRule="exact"/>
              <w:jc w:val="both"/>
              <w:rPr>
                <w:rFonts w:ascii="Cambria" w:hAnsi="Cambria"/>
                <w:spacing w:val="-10"/>
                <w:sz w:val="18"/>
                <w:szCs w:val="18"/>
                <w:lang w:val="ru-RU" w:eastAsia="ru-RU"/>
              </w:rPr>
            </w:pPr>
            <w:r w:rsidRPr="0053121C">
              <w:rPr>
                <w:rFonts w:ascii="Cambria" w:hAnsi="Cambria"/>
                <w:sz w:val="18"/>
                <w:szCs w:val="18"/>
                <w:lang w:val="ru-RU" w:eastAsia="ru-RU"/>
              </w:rPr>
              <w:t>129226, Москва,  ул. Сельскохозяйственная</w:t>
            </w:r>
            <w:r w:rsidRPr="0053121C">
              <w:rPr>
                <w:rFonts w:ascii="Cambria" w:hAnsi="Cambria"/>
                <w:spacing w:val="-20"/>
                <w:sz w:val="18"/>
                <w:szCs w:val="18"/>
                <w:lang w:val="ru-RU" w:eastAsia="ru-RU"/>
              </w:rPr>
              <w:t xml:space="preserve">, </w:t>
            </w:r>
            <w:r w:rsidR="0074200F" w:rsidRPr="0053121C">
              <w:rPr>
                <w:rFonts w:ascii="Cambria" w:hAnsi="Cambria"/>
                <w:spacing w:val="-20"/>
                <w:sz w:val="18"/>
                <w:szCs w:val="18"/>
                <w:lang w:val="ru-RU" w:eastAsia="ru-RU"/>
              </w:rPr>
              <w:t xml:space="preserve"> </w:t>
            </w:r>
            <w:r w:rsidRPr="0053121C">
              <w:rPr>
                <w:rFonts w:ascii="Cambria" w:hAnsi="Cambria"/>
                <w:sz w:val="18"/>
                <w:szCs w:val="18"/>
                <w:lang w:val="ru-RU" w:eastAsia="ru-RU"/>
              </w:rPr>
              <w:t>д. 4, стр. 16</w:t>
            </w:r>
            <w:r w:rsidR="00EA7B5D" w:rsidRPr="0053121C">
              <w:rPr>
                <w:rFonts w:ascii="Cambria" w:hAnsi="Cambria"/>
                <w:sz w:val="18"/>
                <w:szCs w:val="18"/>
                <w:lang w:val="ru-RU" w:eastAsia="ru-RU"/>
              </w:rPr>
              <w:t xml:space="preserve">  |   </w:t>
            </w:r>
            <w:r w:rsidRPr="0053121C">
              <w:rPr>
                <w:rFonts w:ascii="Cambria" w:hAnsi="Cambria"/>
                <w:sz w:val="18"/>
                <w:szCs w:val="18"/>
                <w:lang w:val="ru-RU" w:eastAsia="ru-RU"/>
              </w:rPr>
              <w:t xml:space="preserve">Т./ф.: </w:t>
            </w:r>
            <w:r w:rsidR="0074200F" w:rsidRPr="0053121C">
              <w:rPr>
                <w:rFonts w:ascii="Cambria" w:hAnsi="Cambria"/>
                <w:spacing w:val="-10"/>
                <w:sz w:val="18"/>
                <w:szCs w:val="18"/>
                <w:lang w:val="ru-RU" w:eastAsia="ru-RU"/>
              </w:rPr>
              <w:t>(499) 181-6702</w:t>
            </w:r>
            <w:r w:rsidRPr="0053121C">
              <w:rPr>
                <w:rFonts w:ascii="Cambria" w:hAnsi="Cambria"/>
                <w:spacing w:val="-10"/>
                <w:sz w:val="18"/>
                <w:szCs w:val="18"/>
                <w:lang w:val="ru-RU" w:eastAsia="ru-RU"/>
              </w:rPr>
              <w:t>,</w:t>
            </w:r>
            <w:r w:rsidR="00CC47BE" w:rsidRPr="0053121C">
              <w:rPr>
                <w:rFonts w:ascii="Cambria" w:hAnsi="Cambria"/>
                <w:spacing w:val="-10"/>
                <w:sz w:val="18"/>
                <w:szCs w:val="18"/>
                <w:lang w:val="ru-RU" w:eastAsia="ru-RU"/>
              </w:rPr>
              <w:t xml:space="preserve"> </w:t>
            </w:r>
            <w:r w:rsidR="0074200F" w:rsidRPr="0053121C">
              <w:rPr>
                <w:rFonts w:ascii="Cambria" w:hAnsi="Cambria"/>
                <w:spacing w:val="-10"/>
                <w:sz w:val="18"/>
                <w:szCs w:val="18"/>
                <w:lang w:val="ru-RU" w:eastAsia="ru-RU"/>
              </w:rPr>
              <w:t>(495) 258-8764</w:t>
            </w:r>
            <w:r w:rsidRPr="0053121C">
              <w:rPr>
                <w:rFonts w:ascii="Cambria" w:hAnsi="Cambria"/>
                <w:spacing w:val="-10"/>
                <w:sz w:val="18"/>
                <w:szCs w:val="18"/>
                <w:lang w:val="ru-RU" w:eastAsia="ru-RU"/>
              </w:rPr>
              <w:t xml:space="preserve"> </w:t>
            </w:r>
          </w:p>
          <w:p w:rsidR="00572E84" w:rsidRPr="0053121C" w:rsidRDefault="00572E84" w:rsidP="00652310">
            <w:pPr>
              <w:pStyle w:val="a6"/>
              <w:ind w:right="113"/>
              <w:jc w:val="both"/>
              <w:rPr>
                <w:rFonts w:ascii="Cambria" w:hAnsi="Cambria"/>
                <w:spacing w:val="-10"/>
                <w:sz w:val="18"/>
                <w:szCs w:val="18"/>
                <w:lang w:val="en-US" w:eastAsia="ru-RU"/>
              </w:rPr>
            </w:pPr>
            <w:r w:rsidRPr="0053121C">
              <w:rPr>
                <w:rFonts w:ascii="Cambria" w:hAnsi="Cambria"/>
                <w:sz w:val="18"/>
                <w:szCs w:val="18"/>
                <w:lang w:val="en-US" w:eastAsia="ru-RU"/>
              </w:rPr>
              <w:t xml:space="preserve">E-mail: </w:t>
            </w:r>
            <w:r w:rsidR="007804E0" w:rsidRPr="0053121C">
              <w:rPr>
                <w:rFonts w:ascii="Cambria" w:hAnsi="Cambria"/>
                <w:b/>
                <w:sz w:val="18"/>
                <w:szCs w:val="18"/>
                <w:lang w:eastAsia="ru-RU"/>
              </w:rPr>
              <w:t xml:space="preserve">fazenda1@expo-design.ru, </w:t>
            </w:r>
            <w:r w:rsidR="004978D5" w:rsidRPr="0053121C">
              <w:rPr>
                <w:rFonts w:ascii="Cambria" w:hAnsi="Cambria"/>
                <w:b/>
                <w:sz w:val="18"/>
                <w:szCs w:val="18"/>
                <w:lang w:eastAsia="ru-RU"/>
              </w:rPr>
              <w:t>fazenda</w:t>
            </w:r>
            <w:r w:rsidR="004978D5" w:rsidRPr="0053121C">
              <w:rPr>
                <w:rFonts w:ascii="Cambria" w:hAnsi="Cambria"/>
                <w:b/>
                <w:sz w:val="18"/>
                <w:szCs w:val="18"/>
                <w:lang w:val="en-US" w:eastAsia="ru-RU"/>
              </w:rPr>
              <w:t>4</w:t>
            </w:r>
            <w:r w:rsidR="004978D5" w:rsidRPr="0053121C">
              <w:rPr>
                <w:rFonts w:ascii="Cambria" w:hAnsi="Cambria"/>
                <w:b/>
                <w:sz w:val="18"/>
                <w:szCs w:val="18"/>
                <w:lang w:eastAsia="ru-RU"/>
              </w:rPr>
              <w:t>@expo-design.ru</w:t>
            </w:r>
          </w:p>
          <w:p w:rsidR="00572E84" w:rsidRPr="0053121C" w:rsidRDefault="00572E84" w:rsidP="008349D9">
            <w:pPr>
              <w:pStyle w:val="a6"/>
              <w:jc w:val="both"/>
              <w:rPr>
                <w:rFonts w:ascii="Cambria" w:hAnsi="Cambria"/>
                <w:lang w:val="ru-RU" w:eastAsia="ru-RU"/>
              </w:rPr>
            </w:pPr>
            <w:r w:rsidRPr="0053121C">
              <w:rPr>
                <w:rFonts w:ascii="Cambria" w:hAnsi="Cambria"/>
                <w:b/>
                <w:sz w:val="18"/>
                <w:szCs w:val="18"/>
                <w:lang w:val="ru-RU" w:eastAsia="ru-RU"/>
              </w:rPr>
              <w:t xml:space="preserve">Менеджеры проекта: </w:t>
            </w:r>
            <w:r w:rsidR="00212226" w:rsidRPr="0053121C">
              <w:rPr>
                <w:rFonts w:ascii="Cambria" w:hAnsi="Cambria"/>
                <w:sz w:val="18"/>
                <w:szCs w:val="18"/>
                <w:lang w:val="ru-RU" w:eastAsia="ru-RU"/>
              </w:rPr>
              <w:t>Яковлева Ирина</w:t>
            </w:r>
            <w:r w:rsidR="00E21EA2" w:rsidRPr="0053121C">
              <w:rPr>
                <w:rFonts w:ascii="Cambria" w:hAnsi="Cambria"/>
                <w:sz w:val="18"/>
                <w:szCs w:val="18"/>
                <w:lang w:val="ru-RU" w:eastAsia="ru-RU"/>
              </w:rPr>
              <w:t xml:space="preserve">, </w:t>
            </w:r>
            <w:r w:rsidR="004978D5" w:rsidRPr="0053121C">
              <w:rPr>
                <w:rFonts w:ascii="Cambria" w:hAnsi="Cambria"/>
                <w:sz w:val="18"/>
                <w:szCs w:val="18"/>
                <w:lang w:val="ru-RU" w:eastAsia="ru-RU"/>
              </w:rPr>
              <w:t>Кузнецова Олеся</w:t>
            </w:r>
            <w:r w:rsidR="00E562EF" w:rsidRPr="0053121C">
              <w:rPr>
                <w:rFonts w:ascii="Cambria" w:hAnsi="Cambria"/>
                <w:sz w:val="18"/>
                <w:szCs w:val="18"/>
                <w:lang w:val="ru-RU" w:eastAsia="ru-RU"/>
              </w:rPr>
              <w:t>, Мурыгина Наталья</w:t>
            </w:r>
          </w:p>
        </w:tc>
      </w:tr>
    </w:tbl>
    <w:p w:rsidR="00C17A9A" w:rsidRPr="0053121C" w:rsidRDefault="00C17A9A" w:rsidP="00325212">
      <w:pPr>
        <w:pStyle w:val="4"/>
        <w:spacing w:line="240" w:lineRule="exact"/>
        <w:jc w:val="right"/>
        <w:rPr>
          <w:rFonts w:ascii="Cambria" w:hAnsi="Cambria"/>
          <w:i w:val="0"/>
          <w:sz w:val="20"/>
          <w:u w:val="single"/>
          <w:lang w:val="ru-RU"/>
        </w:rPr>
      </w:pPr>
    </w:p>
    <w:p w:rsidR="003C560B" w:rsidRPr="0053121C" w:rsidRDefault="00C17A9A" w:rsidP="00325212">
      <w:pPr>
        <w:pStyle w:val="4"/>
        <w:spacing w:line="240" w:lineRule="exact"/>
        <w:jc w:val="right"/>
        <w:rPr>
          <w:rFonts w:ascii="Cambria" w:hAnsi="Cambria"/>
          <w:i w:val="0"/>
          <w:sz w:val="20"/>
          <w:u w:val="single"/>
          <w:lang w:val="ru-RU"/>
        </w:rPr>
      </w:pPr>
      <w:r w:rsidRPr="0053121C">
        <w:rPr>
          <w:rFonts w:ascii="Cambria" w:hAnsi="Cambria"/>
          <w:i w:val="0"/>
          <w:sz w:val="20"/>
          <w:u w:val="single"/>
          <w:lang w:val="ru-RU"/>
        </w:rPr>
        <w:br w:type="page"/>
      </w:r>
      <w:r w:rsidR="00443E5B" w:rsidRPr="0053121C">
        <w:rPr>
          <w:rFonts w:ascii="Cambria" w:hAnsi="Cambria"/>
          <w:i w:val="0"/>
          <w:sz w:val="20"/>
          <w:u w:val="single"/>
          <w:lang w:val="ru-RU"/>
        </w:rPr>
        <w:lastRenderedPageBreak/>
        <w:t>Приложен</w:t>
      </w:r>
      <w:r w:rsidR="00EF2267" w:rsidRPr="0053121C">
        <w:rPr>
          <w:rFonts w:ascii="Cambria" w:hAnsi="Cambria"/>
          <w:i w:val="0"/>
          <w:sz w:val="20"/>
          <w:u w:val="single"/>
          <w:lang w:val="ru-RU"/>
        </w:rPr>
        <w:t>ие 1</w:t>
      </w:r>
    </w:p>
    <w:p w:rsidR="00791D9F" w:rsidRPr="0053121C" w:rsidRDefault="00791D9F" w:rsidP="00EE6725">
      <w:pPr>
        <w:pStyle w:val="af2"/>
        <w:spacing w:before="0" w:after="0"/>
        <w:rPr>
          <w:color w:val="C00000"/>
        </w:rPr>
      </w:pPr>
      <w:r w:rsidRPr="0053121C">
        <w:rPr>
          <w:color w:val="C00000"/>
        </w:rPr>
        <w:t>УСЛОВИЯ УЧАСТИЯ</w:t>
      </w:r>
    </w:p>
    <w:p w:rsidR="00791D9F" w:rsidRPr="0053121C" w:rsidRDefault="00EE6725" w:rsidP="00EE6725">
      <w:pPr>
        <w:pStyle w:val="30"/>
        <w:spacing w:line="240" w:lineRule="auto"/>
        <w:ind w:left="284"/>
        <w:rPr>
          <w:rFonts w:ascii="Cambria" w:hAnsi="Cambria"/>
          <w:sz w:val="18"/>
          <w:szCs w:val="18"/>
          <w:lang w:val="ru-RU"/>
        </w:rPr>
      </w:pPr>
      <w:r w:rsidRPr="0053121C">
        <w:rPr>
          <w:rFonts w:ascii="Cambria" w:hAnsi="Cambria"/>
          <w:sz w:val="18"/>
          <w:szCs w:val="18"/>
          <w:lang w:val="ru-RU"/>
        </w:rPr>
        <w:t>НАСТОЯЩИЕ «УСЛОВИЯ» ЯВЛЯЮТСЯ НЕОТЪЕМЛЕМОЙ ЧАСТЬЮ ЗАЯВКИ И ОБЯЗАТЕЛЬНЫ ДЛЯ ВСЕХ УЧАСТНИКОВ.</w:t>
      </w:r>
    </w:p>
    <w:p w:rsidR="00EE6725" w:rsidRPr="0053121C" w:rsidRDefault="00EE6725" w:rsidP="00EE6725">
      <w:pPr>
        <w:rPr>
          <w:rFonts w:ascii="Calibri" w:hAnsi="Calibri"/>
          <w:sz w:val="16"/>
          <w:lang/>
        </w:rPr>
      </w:pPr>
    </w:p>
    <w:p w:rsidR="00EE6725" w:rsidRPr="0053121C" w:rsidRDefault="00EE6725" w:rsidP="00EE6725">
      <w:pPr>
        <w:numPr>
          <w:ilvl w:val="0"/>
          <w:numId w:val="3"/>
        </w:numPr>
        <w:spacing w:before="120"/>
        <w:ind w:left="284" w:firstLine="0"/>
        <w:jc w:val="center"/>
        <w:rPr>
          <w:rFonts w:ascii="Cambria" w:hAnsi="Cambria"/>
          <w:b/>
          <w:color w:val="C00000"/>
          <w:sz w:val="18"/>
          <w:szCs w:val="18"/>
        </w:rPr>
      </w:pPr>
      <w:r w:rsidRPr="0053121C">
        <w:rPr>
          <w:rFonts w:ascii="Cambria" w:hAnsi="Cambria"/>
          <w:b/>
          <w:color w:val="C00000"/>
          <w:sz w:val="18"/>
          <w:szCs w:val="18"/>
        </w:rPr>
        <w:t>ОБЩИЕ ПОЛОЖЕНИЯ</w:t>
      </w:r>
    </w:p>
    <w:p w:rsidR="00791D9F" w:rsidRPr="0053121C" w:rsidRDefault="00791D9F" w:rsidP="00EE6725">
      <w:pPr>
        <w:ind w:left="284"/>
        <w:jc w:val="both"/>
        <w:rPr>
          <w:rFonts w:ascii="Cambria" w:hAnsi="Cambria"/>
          <w:b/>
          <w:sz w:val="18"/>
          <w:szCs w:val="18"/>
        </w:rPr>
      </w:pPr>
      <w:r w:rsidRPr="0053121C">
        <w:rPr>
          <w:rFonts w:ascii="Cambria" w:hAnsi="Cambria"/>
          <w:b/>
          <w:sz w:val="18"/>
          <w:szCs w:val="18"/>
        </w:rPr>
        <w:t xml:space="preserve">Для участия </w:t>
      </w:r>
      <w:r w:rsidR="00E21EA2" w:rsidRPr="0053121C">
        <w:rPr>
          <w:rFonts w:ascii="Cambria" w:hAnsi="Cambria"/>
          <w:b/>
          <w:sz w:val="18"/>
          <w:szCs w:val="18"/>
        </w:rPr>
        <w:t>в выставке-ярмарке «ФАЗЕНДА’201</w:t>
      </w:r>
      <w:r w:rsidR="008349D9">
        <w:rPr>
          <w:rFonts w:ascii="Cambria" w:hAnsi="Cambria"/>
          <w:b/>
          <w:sz w:val="18"/>
          <w:szCs w:val="18"/>
        </w:rPr>
        <w:t>8</w:t>
      </w:r>
      <w:r w:rsidR="0074200F" w:rsidRPr="0053121C">
        <w:rPr>
          <w:rFonts w:ascii="Cambria" w:hAnsi="Cambria"/>
          <w:b/>
          <w:sz w:val="18"/>
          <w:szCs w:val="18"/>
        </w:rPr>
        <w:t>/</w:t>
      </w:r>
      <w:r w:rsidR="008349D9">
        <w:rPr>
          <w:rFonts w:ascii="Cambria" w:hAnsi="Cambria"/>
          <w:b/>
          <w:sz w:val="18"/>
          <w:szCs w:val="18"/>
        </w:rPr>
        <w:t>ВЕСНА</w:t>
      </w:r>
      <w:r w:rsidRPr="0053121C">
        <w:rPr>
          <w:rFonts w:ascii="Cambria" w:hAnsi="Cambria"/>
          <w:b/>
          <w:sz w:val="18"/>
          <w:szCs w:val="18"/>
        </w:rPr>
        <w:t>» организация (фирма), далее «Экспонент» направляет «Организатору»:</w:t>
      </w:r>
    </w:p>
    <w:p w:rsidR="00791D9F" w:rsidRPr="0053121C" w:rsidRDefault="00791D9F" w:rsidP="00BC6A23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заполненную и подписанную Заявку</w:t>
      </w:r>
      <w:r w:rsidR="00057D71" w:rsidRPr="0053121C">
        <w:rPr>
          <w:rFonts w:ascii="Cambria" w:hAnsi="Cambria"/>
          <w:sz w:val="18"/>
          <w:szCs w:val="18"/>
        </w:rPr>
        <w:t xml:space="preserve"> </w:t>
      </w:r>
      <w:r w:rsidRPr="0053121C">
        <w:rPr>
          <w:rFonts w:ascii="Cambria" w:hAnsi="Cambria"/>
          <w:sz w:val="18"/>
          <w:szCs w:val="18"/>
        </w:rPr>
        <w:t>(Ф-1), Заявку на дополнительн</w:t>
      </w:r>
      <w:r w:rsidR="00675E01" w:rsidRPr="0053121C">
        <w:rPr>
          <w:rFonts w:ascii="Cambria" w:hAnsi="Cambria"/>
          <w:sz w:val="18"/>
          <w:szCs w:val="18"/>
        </w:rPr>
        <w:t>ы</w:t>
      </w:r>
      <w:r w:rsidRPr="0053121C">
        <w:rPr>
          <w:rFonts w:ascii="Cambria" w:hAnsi="Cambria"/>
          <w:sz w:val="18"/>
          <w:szCs w:val="18"/>
        </w:rPr>
        <w:t xml:space="preserve">е </w:t>
      </w:r>
      <w:r w:rsidR="00675E01" w:rsidRPr="0053121C">
        <w:rPr>
          <w:rFonts w:ascii="Cambria" w:hAnsi="Cambria"/>
          <w:sz w:val="18"/>
          <w:szCs w:val="18"/>
        </w:rPr>
        <w:t xml:space="preserve">услуги и </w:t>
      </w:r>
      <w:r w:rsidRPr="0053121C">
        <w:rPr>
          <w:rFonts w:ascii="Cambria" w:hAnsi="Cambria"/>
          <w:sz w:val="18"/>
          <w:szCs w:val="18"/>
        </w:rPr>
        <w:t>оборудование (Ф-3);</w:t>
      </w:r>
    </w:p>
    <w:p w:rsidR="00791D9F" w:rsidRPr="0053121C" w:rsidRDefault="00791D9F" w:rsidP="00BC6A23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копию Свидетельства о регистрации;</w:t>
      </w:r>
    </w:p>
    <w:p w:rsidR="00791D9F" w:rsidRPr="0053121C" w:rsidRDefault="00791D9F" w:rsidP="00BC6A23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информацию для размещения в официальном каталоге и на сайте выставки-ярмарки (Ф-2).</w:t>
      </w:r>
    </w:p>
    <w:p w:rsidR="00791D9F" w:rsidRPr="0053121C" w:rsidRDefault="00791D9F" w:rsidP="00791D9F">
      <w:pPr>
        <w:ind w:left="284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  <w:shd w:val="clear" w:color="auto" w:fill="FEFEFF"/>
        </w:rPr>
        <w:t>После согласования всех условий участия между Организатором и Э</w:t>
      </w:r>
      <w:r w:rsidR="00E21EA2" w:rsidRPr="0053121C">
        <w:rPr>
          <w:rFonts w:ascii="Cambria" w:hAnsi="Cambria"/>
          <w:sz w:val="18"/>
          <w:szCs w:val="18"/>
          <w:shd w:val="clear" w:color="auto" w:fill="FEFEFF"/>
        </w:rPr>
        <w:t xml:space="preserve">кспонентом заключается договор </w:t>
      </w:r>
      <w:r w:rsidRPr="0053121C">
        <w:rPr>
          <w:rFonts w:ascii="Cambria" w:hAnsi="Cambria"/>
          <w:sz w:val="18"/>
          <w:szCs w:val="18"/>
          <w:shd w:val="clear" w:color="auto" w:fill="FEFEFF"/>
        </w:rPr>
        <w:t>на участие в выставке-ярмарке.</w:t>
      </w:r>
    </w:p>
    <w:p w:rsidR="00791D9F" w:rsidRPr="0053121C" w:rsidRDefault="00E21EA2" w:rsidP="0087509E">
      <w:pPr>
        <w:numPr>
          <w:ilvl w:val="0"/>
          <w:numId w:val="3"/>
        </w:numPr>
        <w:spacing w:before="120"/>
        <w:ind w:left="284" w:firstLine="0"/>
        <w:jc w:val="center"/>
        <w:rPr>
          <w:rFonts w:ascii="Cambria" w:hAnsi="Cambria"/>
          <w:b/>
          <w:caps/>
          <w:color w:val="C00000"/>
          <w:sz w:val="18"/>
          <w:szCs w:val="18"/>
        </w:rPr>
      </w:pPr>
      <w:r w:rsidRPr="0053121C">
        <w:rPr>
          <w:rFonts w:ascii="Cambria" w:hAnsi="Cambria"/>
          <w:b/>
          <w:caps/>
          <w:color w:val="C00000"/>
          <w:sz w:val="18"/>
          <w:szCs w:val="18"/>
        </w:rPr>
        <w:t>Порядок</w:t>
      </w:r>
      <w:r w:rsidR="00791D9F" w:rsidRPr="0053121C">
        <w:rPr>
          <w:rFonts w:ascii="Cambria" w:hAnsi="Cambria"/>
          <w:b/>
          <w:caps/>
          <w:color w:val="C00000"/>
          <w:sz w:val="18"/>
          <w:szCs w:val="18"/>
          <w:lang w:val="en-US"/>
        </w:rPr>
        <w:t xml:space="preserve"> </w:t>
      </w:r>
      <w:r w:rsidRPr="0053121C">
        <w:rPr>
          <w:rFonts w:ascii="Cambria" w:hAnsi="Cambria"/>
          <w:b/>
          <w:caps/>
          <w:color w:val="C00000"/>
          <w:sz w:val="18"/>
          <w:szCs w:val="18"/>
        </w:rPr>
        <w:t>и</w:t>
      </w:r>
      <w:r w:rsidR="00791D9F" w:rsidRPr="0053121C">
        <w:rPr>
          <w:rFonts w:ascii="Cambria" w:hAnsi="Cambria"/>
          <w:b/>
          <w:caps/>
          <w:color w:val="C00000"/>
          <w:sz w:val="18"/>
          <w:szCs w:val="18"/>
          <w:lang w:val="en-US"/>
        </w:rPr>
        <w:t xml:space="preserve"> </w:t>
      </w:r>
      <w:r w:rsidR="0087509E" w:rsidRPr="0053121C">
        <w:rPr>
          <w:rFonts w:ascii="Cambria" w:hAnsi="Cambria"/>
          <w:b/>
          <w:caps/>
          <w:color w:val="C00000"/>
          <w:sz w:val="18"/>
          <w:szCs w:val="18"/>
        </w:rPr>
        <w:t>условия оплаты</w:t>
      </w:r>
    </w:p>
    <w:p w:rsidR="00791D9F" w:rsidRPr="0053121C" w:rsidRDefault="00791D9F" w:rsidP="0087509E">
      <w:pPr>
        <w:ind w:left="284"/>
        <w:jc w:val="both"/>
        <w:rPr>
          <w:rFonts w:ascii="Cambria" w:hAnsi="Cambria"/>
          <w:b/>
          <w:sz w:val="18"/>
          <w:szCs w:val="18"/>
        </w:rPr>
      </w:pPr>
      <w:r w:rsidRPr="0053121C">
        <w:rPr>
          <w:rFonts w:ascii="Cambria" w:hAnsi="Cambria"/>
          <w:b/>
          <w:sz w:val="18"/>
          <w:szCs w:val="18"/>
        </w:rPr>
        <w:t>Оплата регистрационного взноса включает: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размещение информации об «Экспоненте» (по его поручению) в официальном каталоге и на сайте выставки-ярмарки;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предоставление удостоверения «Участника» выставки-ярмарки – 1 шт. на 3 кв.м</w:t>
      </w:r>
      <w:r w:rsidR="00910A47" w:rsidRPr="0053121C">
        <w:rPr>
          <w:rFonts w:ascii="Cambria" w:hAnsi="Cambria"/>
          <w:sz w:val="18"/>
          <w:szCs w:val="18"/>
        </w:rPr>
        <w:t xml:space="preserve">, </w:t>
      </w:r>
      <w:r w:rsidRPr="0053121C">
        <w:rPr>
          <w:rFonts w:ascii="Cambria" w:hAnsi="Cambria"/>
          <w:sz w:val="18"/>
          <w:szCs w:val="18"/>
        </w:rPr>
        <w:t xml:space="preserve"> пропуска на парковку – 1 шт.;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расходы на проведение рекламной кампании.</w:t>
      </w:r>
    </w:p>
    <w:p w:rsidR="00791D9F" w:rsidRPr="0053121C" w:rsidRDefault="00791D9F" w:rsidP="0087509E">
      <w:pPr>
        <w:ind w:left="284"/>
        <w:jc w:val="both"/>
        <w:rPr>
          <w:rFonts w:ascii="Cambria" w:hAnsi="Cambria"/>
          <w:b/>
          <w:sz w:val="18"/>
          <w:szCs w:val="18"/>
        </w:rPr>
      </w:pPr>
      <w:r w:rsidRPr="0053121C">
        <w:rPr>
          <w:rFonts w:ascii="Cambria" w:hAnsi="Cambria"/>
          <w:b/>
          <w:sz w:val="18"/>
          <w:szCs w:val="18"/>
        </w:rPr>
        <w:t>Оплата выставочной площади включает: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предоставление выставочного стенда стандартной комплектации (Приложение 2);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организационные расходы (электроосвещение, общая уборка выставки, охрана).</w:t>
      </w:r>
    </w:p>
    <w:p w:rsidR="00791D9F" w:rsidRPr="0053121C" w:rsidRDefault="00791D9F" w:rsidP="0087509E">
      <w:pPr>
        <w:ind w:left="426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Оплата производится по счетам, выставляемым в соответствии с заявкой на участие (Ф-1) и заявкой на дополнительн</w:t>
      </w:r>
      <w:r w:rsidR="00675E01" w:rsidRPr="0053121C">
        <w:rPr>
          <w:rFonts w:ascii="Cambria" w:hAnsi="Cambria"/>
          <w:sz w:val="18"/>
          <w:szCs w:val="18"/>
        </w:rPr>
        <w:t>ы</w:t>
      </w:r>
      <w:r w:rsidRPr="0053121C">
        <w:rPr>
          <w:rFonts w:ascii="Cambria" w:hAnsi="Cambria"/>
          <w:sz w:val="18"/>
          <w:szCs w:val="18"/>
        </w:rPr>
        <w:t xml:space="preserve">е </w:t>
      </w:r>
      <w:r w:rsidR="00675E01" w:rsidRPr="0053121C">
        <w:rPr>
          <w:rFonts w:ascii="Cambria" w:hAnsi="Cambria"/>
          <w:sz w:val="18"/>
          <w:szCs w:val="18"/>
        </w:rPr>
        <w:t xml:space="preserve">услуги и </w:t>
      </w:r>
      <w:r w:rsidRPr="0053121C">
        <w:rPr>
          <w:rFonts w:ascii="Cambria" w:hAnsi="Cambria"/>
          <w:sz w:val="18"/>
          <w:szCs w:val="18"/>
        </w:rPr>
        <w:t>оборудование (Ф-3).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Все цены включают действующие налоги.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Оплата производится в рублях перев</w:t>
      </w:r>
      <w:r w:rsidR="0087509E" w:rsidRPr="0053121C">
        <w:rPr>
          <w:rFonts w:ascii="Cambria" w:hAnsi="Cambria"/>
          <w:sz w:val="18"/>
          <w:szCs w:val="18"/>
        </w:rPr>
        <w:t>о</w:t>
      </w:r>
      <w:r w:rsidRPr="0053121C">
        <w:rPr>
          <w:rFonts w:ascii="Cambria" w:hAnsi="Cambria"/>
          <w:sz w:val="18"/>
          <w:szCs w:val="18"/>
        </w:rPr>
        <w:t>д</w:t>
      </w:r>
      <w:r w:rsidR="0087509E" w:rsidRPr="0053121C">
        <w:rPr>
          <w:rFonts w:ascii="Cambria" w:hAnsi="Cambria"/>
          <w:sz w:val="18"/>
          <w:szCs w:val="18"/>
        </w:rPr>
        <w:t>ом</w:t>
      </w:r>
      <w:r w:rsidRPr="0053121C">
        <w:rPr>
          <w:rFonts w:ascii="Cambria" w:hAnsi="Cambria"/>
          <w:sz w:val="18"/>
          <w:szCs w:val="18"/>
        </w:rPr>
        <w:t xml:space="preserve"> денежных средств на расчетный счет «Организатора».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 xml:space="preserve">Резервирование площади производится только после оплаты регистрационного </w:t>
      </w:r>
      <w:r w:rsidR="00061C45" w:rsidRPr="0053121C">
        <w:rPr>
          <w:rFonts w:ascii="Cambria" w:hAnsi="Cambria"/>
          <w:sz w:val="18"/>
          <w:szCs w:val="18"/>
        </w:rPr>
        <w:t>взноса и авансового платежа (</w:t>
      </w:r>
      <w:r w:rsidR="00280B0F" w:rsidRPr="0053121C">
        <w:rPr>
          <w:rFonts w:ascii="Cambria" w:hAnsi="Cambria"/>
          <w:sz w:val="18"/>
          <w:szCs w:val="18"/>
        </w:rPr>
        <w:t>5</w:t>
      </w:r>
      <w:r w:rsidR="00061C45" w:rsidRPr="0053121C">
        <w:rPr>
          <w:rFonts w:ascii="Cambria" w:hAnsi="Cambria"/>
          <w:sz w:val="18"/>
          <w:szCs w:val="18"/>
        </w:rPr>
        <w:t>0</w:t>
      </w:r>
      <w:r w:rsidRPr="0053121C">
        <w:rPr>
          <w:rFonts w:ascii="Cambria" w:hAnsi="Cambria"/>
          <w:sz w:val="18"/>
          <w:szCs w:val="18"/>
        </w:rPr>
        <w:t>% от суммы за площадь).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 xml:space="preserve">Оставшаяся часть суммы оплачивается в сроки, указанные в договоре на участие в выставке-ярмарке. 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При просрочке платежа площадь может быть передана другому участнику.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 xml:space="preserve">При отказе от участия </w:t>
      </w:r>
      <w:r w:rsidRPr="0053121C">
        <w:rPr>
          <w:rFonts w:ascii="Cambria" w:hAnsi="Cambria"/>
          <w:b/>
          <w:sz w:val="18"/>
          <w:szCs w:val="18"/>
        </w:rPr>
        <w:t>регистрационный взнос не возвращается</w:t>
      </w:r>
      <w:r w:rsidRPr="0053121C">
        <w:rPr>
          <w:rFonts w:ascii="Cambria" w:hAnsi="Cambria"/>
          <w:sz w:val="18"/>
          <w:szCs w:val="18"/>
        </w:rPr>
        <w:t>.</w:t>
      </w:r>
    </w:p>
    <w:p w:rsidR="00791D9F" w:rsidRPr="0053121C" w:rsidRDefault="00791D9F" w:rsidP="00791D9F">
      <w:pPr>
        <w:ind w:left="284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b/>
          <w:sz w:val="18"/>
          <w:szCs w:val="18"/>
        </w:rPr>
        <w:t>При отсутствии по</w:t>
      </w:r>
      <w:r w:rsidR="0074200F" w:rsidRPr="0053121C">
        <w:rPr>
          <w:rFonts w:ascii="Cambria" w:hAnsi="Cambria"/>
          <w:b/>
          <w:sz w:val="18"/>
          <w:szCs w:val="18"/>
        </w:rPr>
        <w:t xml:space="preserve">лной оплаты в срок до </w:t>
      </w:r>
      <w:r w:rsidR="008349D9">
        <w:rPr>
          <w:rFonts w:ascii="Cambria" w:hAnsi="Cambria"/>
          <w:b/>
          <w:sz w:val="18"/>
          <w:szCs w:val="18"/>
        </w:rPr>
        <w:t>23</w:t>
      </w:r>
      <w:r w:rsidR="00E21EA2" w:rsidRPr="0053121C">
        <w:rPr>
          <w:rFonts w:ascii="Cambria" w:hAnsi="Cambria"/>
          <w:b/>
          <w:sz w:val="18"/>
          <w:szCs w:val="18"/>
        </w:rPr>
        <w:t>.</w:t>
      </w:r>
      <w:r w:rsidR="00AF7829" w:rsidRPr="0053121C">
        <w:rPr>
          <w:rFonts w:ascii="Cambria" w:hAnsi="Cambria"/>
          <w:b/>
          <w:sz w:val="18"/>
          <w:szCs w:val="18"/>
        </w:rPr>
        <w:t>0</w:t>
      </w:r>
      <w:r w:rsidR="008349D9">
        <w:rPr>
          <w:rFonts w:ascii="Cambria" w:hAnsi="Cambria"/>
          <w:b/>
          <w:sz w:val="18"/>
          <w:szCs w:val="18"/>
        </w:rPr>
        <w:t>3</w:t>
      </w:r>
      <w:r w:rsidR="00E21EA2" w:rsidRPr="0053121C">
        <w:rPr>
          <w:rFonts w:ascii="Cambria" w:hAnsi="Cambria"/>
          <w:b/>
          <w:sz w:val="18"/>
          <w:szCs w:val="18"/>
        </w:rPr>
        <w:t>.201</w:t>
      </w:r>
      <w:r w:rsidR="008349D9">
        <w:rPr>
          <w:rFonts w:ascii="Cambria" w:hAnsi="Cambria"/>
          <w:b/>
          <w:sz w:val="18"/>
          <w:szCs w:val="18"/>
        </w:rPr>
        <w:t>8</w:t>
      </w:r>
      <w:r w:rsidRPr="0053121C">
        <w:rPr>
          <w:rFonts w:ascii="Cambria" w:hAnsi="Cambria"/>
          <w:b/>
          <w:sz w:val="18"/>
          <w:szCs w:val="18"/>
        </w:rPr>
        <w:t>г.</w:t>
      </w:r>
      <w:r w:rsidRPr="0053121C">
        <w:rPr>
          <w:rFonts w:ascii="Cambria" w:hAnsi="Cambria"/>
          <w:sz w:val="18"/>
          <w:szCs w:val="18"/>
        </w:rPr>
        <w:t xml:space="preserve"> площадь может быть передана другому участнику без возврата регистрационного взноса и суммы за площадь.</w:t>
      </w:r>
    </w:p>
    <w:p w:rsidR="00791D9F" w:rsidRPr="0053121C" w:rsidRDefault="00791D9F" w:rsidP="00791D9F">
      <w:pPr>
        <w:pStyle w:val="a9"/>
        <w:spacing w:line="240" w:lineRule="auto"/>
        <w:ind w:left="284"/>
        <w:jc w:val="both"/>
        <w:rPr>
          <w:rFonts w:ascii="Cambria" w:hAnsi="Cambria"/>
          <w:szCs w:val="18"/>
        </w:rPr>
      </w:pPr>
      <w:r w:rsidRPr="0053121C">
        <w:rPr>
          <w:rFonts w:ascii="Cambria" w:hAnsi="Cambria"/>
          <w:szCs w:val="18"/>
        </w:rPr>
        <w:t>Договорные обязательства Сторон считаются завершенными с момента полного выполнения «Экспонентом» и «Организатором» финансовых обязательств, подписания двустороннего Акта и получен</w:t>
      </w:r>
      <w:r w:rsidR="00E21EA2" w:rsidRPr="0053121C">
        <w:rPr>
          <w:rFonts w:ascii="Cambria" w:hAnsi="Cambria"/>
          <w:szCs w:val="18"/>
        </w:rPr>
        <w:t>ия «Экспонентом» счета-фактуры.</w:t>
      </w:r>
    </w:p>
    <w:p w:rsidR="00791D9F" w:rsidRPr="0053121C" w:rsidRDefault="0087509E" w:rsidP="0087509E">
      <w:pPr>
        <w:numPr>
          <w:ilvl w:val="0"/>
          <w:numId w:val="3"/>
        </w:numPr>
        <w:spacing w:before="120"/>
        <w:ind w:left="284" w:firstLine="0"/>
        <w:jc w:val="center"/>
        <w:rPr>
          <w:rFonts w:ascii="Cambria" w:hAnsi="Cambria"/>
          <w:b/>
          <w:caps/>
          <w:color w:val="C00000"/>
          <w:sz w:val="18"/>
          <w:szCs w:val="18"/>
        </w:rPr>
      </w:pPr>
      <w:r w:rsidRPr="0053121C">
        <w:rPr>
          <w:rFonts w:ascii="Cambria" w:hAnsi="Cambria"/>
          <w:b/>
          <w:caps/>
          <w:color w:val="C00000"/>
          <w:sz w:val="18"/>
          <w:szCs w:val="18"/>
        </w:rPr>
        <w:t>Обязанности «Организатора»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предоставить «Экспоненту» обязательные и заявленные услуги в соответствии с Заявкой-контрактом;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сообщить «Экспоненту» дни и порядок ввоза и вывоза экспонатов;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провести рекламную кампанию выставки-ярмарки.</w:t>
      </w:r>
    </w:p>
    <w:p w:rsidR="00791D9F" w:rsidRPr="0053121C" w:rsidRDefault="00791D9F" w:rsidP="0087509E">
      <w:pPr>
        <w:numPr>
          <w:ilvl w:val="0"/>
          <w:numId w:val="3"/>
        </w:numPr>
        <w:spacing w:before="120"/>
        <w:ind w:left="284" w:firstLine="0"/>
        <w:jc w:val="center"/>
        <w:rPr>
          <w:rFonts w:ascii="Cambria" w:hAnsi="Cambria"/>
          <w:b/>
          <w:caps/>
          <w:color w:val="C00000"/>
          <w:sz w:val="18"/>
          <w:szCs w:val="18"/>
        </w:rPr>
      </w:pPr>
      <w:r w:rsidRPr="0053121C">
        <w:rPr>
          <w:rFonts w:ascii="Cambria" w:hAnsi="Cambria"/>
          <w:b/>
          <w:caps/>
          <w:color w:val="C00000"/>
          <w:sz w:val="18"/>
          <w:szCs w:val="18"/>
        </w:rPr>
        <w:t>Обязанности «экспонент</w:t>
      </w:r>
      <w:r w:rsidR="0087509E" w:rsidRPr="0053121C">
        <w:rPr>
          <w:rFonts w:ascii="Cambria" w:hAnsi="Cambria"/>
          <w:b/>
          <w:caps/>
          <w:color w:val="C00000"/>
          <w:sz w:val="18"/>
          <w:szCs w:val="18"/>
        </w:rPr>
        <w:t>а»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обеспечить готовность экспозиции к моменту открытия выставки-ярмарки и освободить занятые площади в течение 2-х часов после ее закрытия;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осуществлять торговлю на выставке-ярмарке в соответствии с действующим Законодательством РФ;</w:t>
      </w:r>
    </w:p>
    <w:p w:rsidR="00E562E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соблюдать условия участия.</w:t>
      </w:r>
    </w:p>
    <w:p w:rsidR="00791D9F" w:rsidRPr="0053121C" w:rsidRDefault="0087509E" w:rsidP="0087509E">
      <w:pPr>
        <w:numPr>
          <w:ilvl w:val="0"/>
          <w:numId w:val="3"/>
        </w:numPr>
        <w:spacing w:before="120"/>
        <w:ind w:left="284" w:firstLine="0"/>
        <w:jc w:val="center"/>
        <w:rPr>
          <w:rFonts w:ascii="Cambria" w:hAnsi="Cambria"/>
          <w:b/>
          <w:caps/>
          <w:color w:val="C00000"/>
          <w:sz w:val="18"/>
          <w:szCs w:val="18"/>
        </w:rPr>
      </w:pPr>
      <w:r w:rsidRPr="0053121C">
        <w:rPr>
          <w:rFonts w:ascii="Cambria" w:hAnsi="Cambria"/>
          <w:b/>
          <w:caps/>
          <w:color w:val="C00000"/>
          <w:sz w:val="18"/>
          <w:szCs w:val="18"/>
        </w:rPr>
        <w:t>Ответственность сторон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Организаторы выставки-ярмарки не несут ответственность за незаконную предпринимательскую деятельность «Экспонента»;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Организаторы выставки-ярмарки несут ответственность за сохранность с 20.00 до 9.00. «Экспонент» самостоятельно несет ответственность за сохранность экспозиции с 9.00 до 20.00;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«Экспонент» выставки-ярмарки  несет материальную ответс</w:t>
      </w:r>
      <w:r w:rsidR="00E21EA2" w:rsidRPr="0053121C">
        <w:rPr>
          <w:rFonts w:ascii="Cambria" w:hAnsi="Cambria"/>
          <w:sz w:val="18"/>
          <w:szCs w:val="18"/>
        </w:rPr>
        <w:t xml:space="preserve">твенность за ущерб, причиненный выставочному </w:t>
      </w:r>
      <w:r w:rsidRPr="0053121C">
        <w:rPr>
          <w:rFonts w:ascii="Cambria" w:hAnsi="Cambria"/>
          <w:sz w:val="18"/>
          <w:szCs w:val="18"/>
        </w:rPr>
        <w:t>оборудованию и павильону в результате его действий;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«Экспонент» выплачивает пеню в размере 10% от суммы договора за каждый час просрочки вывоза экспонатов.</w:t>
      </w:r>
    </w:p>
    <w:p w:rsidR="00791D9F" w:rsidRPr="0053121C" w:rsidRDefault="00791D9F" w:rsidP="0087509E">
      <w:pPr>
        <w:numPr>
          <w:ilvl w:val="0"/>
          <w:numId w:val="3"/>
        </w:numPr>
        <w:spacing w:before="120"/>
        <w:ind w:left="284" w:firstLine="0"/>
        <w:jc w:val="center"/>
        <w:rPr>
          <w:rFonts w:ascii="Cambria" w:hAnsi="Cambria"/>
          <w:b/>
          <w:caps/>
          <w:color w:val="C00000"/>
          <w:sz w:val="18"/>
          <w:szCs w:val="18"/>
        </w:rPr>
      </w:pPr>
      <w:r w:rsidRPr="0053121C">
        <w:rPr>
          <w:rFonts w:ascii="Cambria" w:hAnsi="Cambria"/>
          <w:b/>
          <w:caps/>
          <w:color w:val="C00000"/>
          <w:sz w:val="18"/>
          <w:szCs w:val="18"/>
        </w:rPr>
        <w:t>СТРОИТЕЛЬСТВО ВЫСТАВОЧНОГО СТЕНДА.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  <w:shd w:val="clear" w:color="auto" w:fill="FEFEFF"/>
        </w:rPr>
        <w:t>Выставочная пло</w:t>
      </w:r>
      <w:r w:rsidRPr="0053121C">
        <w:rPr>
          <w:rFonts w:ascii="Cambria" w:hAnsi="Cambria"/>
          <w:sz w:val="18"/>
          <w:szCs w:val="18"/>
        </w:rPr>
        <w:t>щадь предоставляется «Экспоненту» в соответствии с договором на участие в выставке-ярмарке как необорудованная, так и оборудованная.</w:t>
      </w:r>
      <w:r w:rsidR="00061C45" w:rsidRPr="0053121C">
        <w:rPr>
          <w:rFonts w:ascii="Cambria" w:hAnsi="Cambria"/>
          <w:sz w:val="18"/>
          <w:szCs w:val="18"/>
        </w:rPr>
        <w:t xml:space="preserve"> </w:t>
      </w:r>
    </w:p>
    <w:p w:rsidR="00791D9F" w:rsidRPr="0053121C" w:rsidRDefault="00791D9F" w:rsidP="0087509E">
      <w:pPr>
        <w:numPr>
          <w:ilvl w:val="0"/>
          <w:numId w:val="2"/>
        </w:numPr>
        <w:tabs>
          <w:tab w:val="clear" w:pos="360"/>
          <w:tab w:val="num" w:pos="993"/>
        </w:tabs>
        <w:ind w:left="709" w:firstLine="0"/>
        <w:jc w:val="both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 xml:space="preserve">В случае строительства и оборудования выставочных стендов и/или производства строительно-монтажных работ сторонней организацией, указанная </w:t>
      </w:r>
      <w:r w:rsidR="00DB2AF0" w:rsidRPr="0053121C">
        <w:rPr>
          <w:rFonts w:ascii="Cambria" w:hAnsi="Cambria"/>
          <w:sz w:val="18"/>
          <w:szCs w:val="18"/>
        </w:rPr>
        <w:t>компания</w:t>
      </w:r>
      <w:r w:rsidRPr="0053121C">
        <w:rPr>
          <w:rFonts w:ascii="Cambria" w:hAnsi="Cambria"/>
          <w:sz w:val="18"/>
          <w:szCs w:val="18"/>
        </w:rPr>
        <w:t xml:space="preserve">-застройщик будет допущена к выполнению работ после согласования </w:t>
      </w:r>
      <w:r w:rsidR="005D1E7A" w:rsidRPr="0053121C">
        <w:rPr>
          <w:rFonts w:ascii="Cambria" w:hAnsi="Cambria"/>
          <w:sz w:val="18"/>
          <w:szCs w:val="18"/>
        </w:rPr>
        <w:t xml:space="preserve">необходимых документов </w:t>
      </w:r>
      <w:r w:rsidR="00DB2AF0" w:rsidRPr="0053121C">
        <w:rPr>
          <w:rFonts w:ascii="Cambria" w:hAnsi="Cambria"/>
          <w:sz w:val="18"/>
          <w:szCs w:val="18"/>
        </w:rPr>
        <w:t>с ЭкоЦентр</w:t>
      </w:r>
      <w:r w:rsidR="005D1E7A" w:rsidRPr="0053121C">
        <w:rPr>
          <w:rFonts w:ascii="Cambria" w:hAnsi="Cambria"/>
          <w:sz w:val="18"/>
          <w:szCs w:val="18"/>
        </w:rPr>
        <w:t> </w:t>
      </w:r>
      <w:r w:rsidR="00DB2AF0" w:rsidRPr="0053121C">
        <w:rPr>
          <w:rFonts w:ascii="Cambria" w:hAnsi="Cambria"/>
          <w:sz w:val="18"/>
          <w:szCs w:val="18"/>
        </w:rPr>
        <w:t>«Сокольники»</w:t>
      </w:r>
      <w:r w:rsidRPr="0053121C">
        <w:rPr>
          <w:rFonts w:ascii="Cambria" w:hAnsi="Cambria"/>
          <w:sz w:val="18"/>
          <w:szCs w:val="18"/>
        </w:rPr>
        <w:t>.</w:t>
      </w:r>
    </w:p>
    <w:p w:rsidR="00791D9F" w:rsidRPr="0053121C" w:rsidRDefault="00791D9F" w:rsidP="00791D9F">
      <w:pPr>
        <w:ind w:left="284"/>
        <w:jc w:val="both"/>
        <w:rPr>
          <w:rFonts w:ascii="Cambria" w:hAnsi="Cambria"/>
          <w:b/>
          <w:sz w:val="18"/>
          <w:szCs w:val="18"/>
        </w:rPr>
      </w:pPr>
      <w:r w:rsidRPr="0053121C">
        <w:rPr>
          <w:rFonts w:ascii="Cambria" w:hAnsi="Cambria"/>
          <w:b/>
          <w:sz w:val="18"/>
          <w:szCs w:val="18"/>
        </w:rPr>
        <w:t>ЗАПРЕЩАЕТСЯ</w:t>
      </w:r>
      <w:r w:rsidRPr="0053121C">
        <w:rPr>
          <w:rFonts w:ascii="Cambria" w:hAnsi="Cambria"/>
          <w:sz w:val="18"/>
          <w:szCs w:val="18"/>
        </w:rPr>
        <w:t xml:space="preserve">: </w:t>
      </w:r>
      <w:r w:rsidRPr="0053121C">
        <w:rPr>
          <w:rFonts w:ascii="Cambria" w:hAnsi="Cambria"/>
          <w:b/>
          <w:sz w:val="18"/>
          <w:szCs w:val="18"/>
        </w:rPr>
        <w:t xml:space="preserve">курение; нарушение правил противопожарной безопасности; использование неисправного </w:t>
      </w:r>
      <w:r w:rsidR="001C4F5C" w:rsidRPr="0053121C">
        <w:rPr>
          <w:rFonts w:ascii="Cambria" w:hAnsi="Cambria"/>
          <w:b/>
          <w:sz w:val="18"/>
          <w:szCs w:val="18"/>
        </w:rPr>
        <w:t xml:space="preserve">и не заявленного </w:t>
      </w:r>
      <w:r w:rsidRPr="0053121C">
        <w:rPr>
          <w:rFonts w:ascii="Cambria" w:hAnsi="Cambria"/>
          <w:b/>
          <w:sz w:val="18"/>
          <w:szCs w:val="18"/>
        </w:rPr>
        <w:t>электрооборудования;</w:t>
      </w:r>
      <w:r w:rsidR="00061C45" w:rsidRPr="0053121C">
        <w:rPr>
          <w:rFonts w:ascii="Cambria" w:hAnsi="Cambria"/>
          <w:b/>
          <w:sz w:val="18"/>
          <w:szCs w:val="18"/>
        </w:rPr>
        <w:t xml:space="preserve"> звуковые эффекты (громкая музыка и др.), мешающие работе участников выставки-ярмарки; расположение экспонатов в проходах.</w:t>
      </w:r>
    </w:p>
    <w:p w:rsidR="001C6901" w:rsidRPr="0053121C" w:rsidRDefault="0087509E" w:rsidP="0087509E">
      <w:pPr>
        <w:numPr>
          <w:ilvl w:val="0"/>
          <w:numId w:val="3"/>
        </w:numPr>
        <w:spacing w:before="120"/>
        <w:ind w:left="284" w:firstLine="0"/>
        <w:jc w:val="center"/>
        <w:rPr>
          <w:rFonts w:ascii="Cambria" w:hAnsi="Cambria"/>
          <w:b/>
          <w:caps/>
          <w:color w:val="C00000"/>
          <w:sz w:val="18"/>
          <w:szCs w:val="18"/>
        </w:rPr>
      </w:pPr>
      <w:r w:rsidRPr="0053121C">
        <w:rPr>
          <w:rFonts w:ascii="Cambria" w:hAnsi="Cambria"/>
          <w:b/>
          <w:caps/>
          <w:color w:val="C00000"/>
          <w:sz w:val="18"/>
          <w:szCs w:val="18"/>
        </w:rPr>
        <w:t>Время работы выставки-ярмарки</w:t>
      </w:r>
    </w:p>
    <w:p w:rsidR="00791D9F" w:rsidRPr="0053121C" w:rsidRDefault="008349D9" w:rsidP="00EE6725">
      <w:pPr>
        <w:ind w:left="284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24-27 апреля</w:t>
      </w:r>
      <w:r w:rsidR="0087509E" w:rsidRPr="0053121C">
        <w:rPr>
          <w:rFonts w:ascii="Cambria" w:hAnsi="Cambria"/>
          <w:sz w:val="18"/>
          <w:szCs w:val="18"/>
        </w:rPr>
        <w:t xml:space="preserve"> </w:t>
      </w:r>
      <w:r w:rsidR="007C5B3F" w:rsidRPr="0053121C">
        <w:rPr>
          <w:rFonts w:ascii="Cambria" w:hAnsi="Cambria"/>
          <w:sz w:val="18"/>
          <w:szCs w:val="18"/>
        </w:rPr>
        <w:t>201</w:t>
      </w:r>
      <w:r>
        <w:rPr>
          <w:rFonts w:ascii="Cambria" w:hAnsi="Cambria"/>
          <w:sz w:val="18"/>
          <w:szCs w:val="18"/>
        </w:rPr>
        <w:t>8</w:t>
      </w:r>
      <w:r w:rsidR="00E21EA2" w:rsidRPr="0053121C">
        <w:rPr>
          <w:rFonts w:ascii="Cambria" w:hAnsi="Cambria"/>
          <w:sz w:val="18"/>
          <w:szCs w:val="18"/>
        </w:rPr>
        <w:t xml:space="preserve"> г.</w:t>
      </w:r>
      <w:r w:rsidR="0087509E" w:rsidRPr="0053121C">
        <w:rPr>
          <w:rFonts w:ascii="Cambria" w:hAnsi="Cambria"/>
          <w:sz w:val="18"/>
          <w:szCs w:val="18"/>
        </w:rPr>
        <w:t xml:space="preserve"> </w:t>
      </w:r>
      <w:r w:rsidR="00E21EA2" w:rsidRPr="0053121C">
        <w:rPr>
          <w:rFonts w:ascii="Cambria" w:hAnsi="Cambria"/>
          <w:sz w:val="18"/>
          <w:szCs w:val="18"/>
        </w:rPr>
        <w:t xml:space="preserve">с 10.00 </w:t>
      </w:r>
      <w:r w:rsidR="00791D9F" w:rsidRPr="0053121C">
        <w:rPr>
          <w:rFonts w:ascii="Cambria" w:hAnsi="Cambria"/>
          <w:sz w:val="18"/>
          <w:szCs w:val="18"/>
        </w:rPr>
        <w:t>до 1</w:t>
      </w:r>
      <w:r>
        <w:rPr>
          <w:rFonts w:ascii="Cambria" w:hAnsi="Cambria"/>
          <w:sz w:val="18"/>
          <w:szCs w:val="18"/>
        </w:rPr>
        <w:t>8</w:t>
      </w:r>
      <w:r w:rsidR="00791D9F" w:rsidRPr="0053121C">
        <w:rPr>
          <w:rFonts w:ascii="Cambria" w:hAnsi="Cambria"/>
          <w:sz w:val="18"/>
          <w:szCs w:val="18"/>
        </w:rPr>
        <w:t>.00</w:t>
      </w:r>
      <w:r w:rsidR="0087509E" w:rsidRPr="0053121C">
        <w:rPr>
          <w:rFonts w:ascii="Cambria" w:hAnsi="Cambria"/>
          <w:sz w:val="18"/>
          <w:szCs w:val="18"/>
        </w:rPr>
        <w:t>;</w:t>
      </w:r>
      <w:r w:rsidR="0087509E" w:rsidRPr="0053121C">
        <w:rPr>
          <w:rFonts w:ascii="Cambria" w:hAnsi="Cambria"/>
          <w:sz w:val="18"/>
          <w:szCs w:val="18"/>
        </w:rPr>
        <w:tab/>
      </w:r>
      <w:r w:rsidR="0087509E" w:rsidRPr="0053121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28 апрел</w:t>
      </w:r>
      <w:r w:rsidR="0087509E" w:rsidRPr="0053121C">
        <w:rPr>
          <w:rFonts w:ascii="Cambria" w:hAnsi="Cambria"/>
          <w:sz w:val="18"/>
          <w:szCs w:val="18"/>
        </w:rPr>
        <w:t xml:space="preserve">я </w:t>
      </w:r>
      <w:r w:rsidR="007C5B3F" w:rsidRPr="0053121C">
        <w:rPr>
          <w:rFonts w:ascii="Cambria" w:hAnsi="Cambria"/>
          <w:sz w:val="18"/>
          <w:szCs w:val="18"/>
        </w:rPr>
        <w:t>201</w:t>
      </w:r>
      <w:r>
        <w:rPr>
          <w:rFonts w:ascii="Cambria" w:hAnsi="Cambria"/>
          <w:sz w:val="18"/>
          <w:szCs w:val="18"/>
        </w:rPr>
        <w:t>8</w:t>
      </w:r>
      <w:r w:rsidR="00E21EA2" w:rsidRPr="0053121C">
        <w:rPr>
          <w:rFonts w:ascii="Cambria" w:hAnsi="Cambria"/>
          <w:sz w:val="18"/>
          <w:szCs w:val="18"/>
        </w:rPr>
        <w:t xml:space="preserve"> г.</w:t>
      </w:r>
      <w:r w:rsidR="0087509E" w:rsidRPr="0053121C">
        <w:rPr>
          <w:rFonts w:ascii="Cambria" w:hAnsi="Cambria"/>
          <w:sz w:val="18"/>
          <w:szCs w:val="18"/>
        </w:rPr>
        <w:t xml:space="preserve">     </w:t>
      </w:r>
      <w:r w:rsidR="00E21EA2" w:rsidRPr="0053121C">
        <w:rPr>
          <w:rFonts w:ascii="Cambria" w:hAnsi="Cambria"/>
          <w:sz w:val="18"/>
          <w:szCs w:val="18"/>
        </w:rPr>
        <w:t xml:space="preserve">с 10.00 </w:t>
      </w:r>
      <w:r w:rsidR="00791D9F" w:rsidRPr="0053121C">
        <w:rPr>
          <w:rFonts w:ascii="Cambria" w:hAnsi="Cambria"/>
          <w:sz w:val="18"/>
          <w:szCs w:val="18"/>
        </w:rPr>
        <w:t xml:space="preserve">до </w:t>
      </w:r>
      <w:r w:rsidR="0099732C" w:rsidRPr="0053121C">
        <w:rPr>
          <w:rFonts w:ascii="Cambria" w:hAnsi="Cambria"/>
          <w:sz w:val="18"/>
          <w:szCs w:val="18"/>
        </w:rPr>
        <w:t>16</w:t>
      </w:r>
      <w:r w:rsidR="00791D9F" w:rsidRPr="0053121C">
        <w:rPr>
          <w:rFonts w:ascii="Cambria" w:hAnsi="Cambria"/>
          <w:sz w:val="18"/>
          <w:szCs w:val="18"/>
        </w:rPr>
        <w:t>.00</w:t>
      </w:r>
    </w:p>
    <w:p w:rsidR="00791D9F" w:rsidRPr="0053121C" w:rsidRDefault="00791D9F" w:rsidP="0087509E">
      <w:pPr>
        <w:numPr>
          <w:ilvl w:val="0"/>
          <w:numId w:val="3"/>
        </w:numPr>
        <w:spacing w:before="120"/>
        <w:ind w:left="284" w:firstLine="0"/>
        <w:jc w:val="center"/>
        <w:rPr>
          <w:rFonts w:ascii="Cambria" w:hAnsi="Cambria"/>
          <w:b/>
          <w:caps/>
          <w:color w:val="C00000"/>
          <w:sz w:val="18"/>
          <w:szCs w:val="18"/>
        </w:rPr>
      </w:pPr>
      <w:r w:rsidRPr="0053121C">
        <w:rPr>
          <w:rFonts w:ascii="Cambria" w:hAnsi="Cambria"/>
          <w:b/>
          <w:caps/>
          <w:color w:val="C00000"/>
          <w:sz w:val="18"/>
          <w:szCs w:val="18"/>
        </w:rPr>
        <w:t>Порядок   монтажа и демонтажа экспоз</w:t>
      </w:r>
      <w:r w:rsidR="0087509E" w:rsidRPr="0053121C">
        <w:rPr>
          <w:rFonts w:ascii="Cambria" w:hAnsi="Cambria"/>
          <w:b/>
          <w:caps/>
          <w:color w:val="C00000"/>
          <w:sz w:val="18"/>
          <w:szCs w:val="18"/>
        </w:rPr>
        <w:t>иции</w:t>
      </w:r>
    </w:p>
    <w:p w:rsidR="00791D9F" w:rsidRPr="0053121C" w:rsidRDefault="00E21EA2" w:rsidP="00EE6725">
      <w:pPr>
        <w:ind w:left="2835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монтаж экспозиции</w:t>
      </w:r>
      <w:r w:rsidRPr="0053121C">
        <w:rPr>
          <w:rFonts w:ascii="Cambria" w:hAnsi="Cambria"/>
          <w:sz w:val="18"/>
          <w:szCs w:val="18"/>
        </w:rPr>
        <w:tab/>
      </w:r>
      <w:r w:rsidRPr="0053121C">
        <w:rPr>
          <w:rFonts w:ascii="Cambria" w:hAnsi="Cambria"/>
          <w:sz w:val="18"/>
          <w:szCs w:val="18"/>
        </w:rPr>
        <w:tab/>
      </w:r>
      <w:r w:rsidR="008349D9">
        <w:rPr>
          <w:rFonts w:ascii="Cambria" w:hAnsi="Cambria"/>
          <w:sz w:val="18"/>
          <w:szCs w:val="18"/>
        </w:rPr>
        <w:t>22 апреля</w:t>
      </w:r>
      <w:r w:rsidR="001C6901" w:rsidRPr="0053121C">
        <w:rPr>
          <w:rFonts w:ascii="Cambria" w:hAnsi="Cambria"/>
          <w:sz w:val="18"/>
          <w:szCs w:val="18"/>
        </w:rPr>
        <w:t xml:space="preserve"> </w:t>
      </w:r>
      <w:r w:rsidR="007C5B3F" w:rsidRPr="0053121C">
        <w:rPr>
          <w:rFonts w:ascii="Cambria" w:hAnsi="Cambria"/>
          <w:sz w:val="18"/>
          <w:szCs w:val="18"/>
        </w:rPr>
        <w:t>201</w:t>
      </w:r>
      <w:r w:rsidR="008349D9">
        <w:rPr>
          <w:rFonts w:ascii="Cambria" w:hAnsi="Cambria"/>
          <w:sz w:val="18"/>
          <w:szCs w:val="18"/>
        </w:rPr>
        <w:t>8</w:t>
      </w:r>
      <w:r w:rsidR="00791D9F" w:rsidRPr="0053121C">
        <w:rPr>
          <w:rFonts w:ascii="Cambria" w:hAnsi="Cambria"/>
          <w:sz w:val="18"/>
          <w:szCs w:val="18"/>
        </w:rPr>
        <w:t>г.</w:t>
      </w:r>
    </w:p>
    <w:p w:rsidR="00791D9F" w:rsidRPr="0053121C" w:rsidRDefault="00061C45" w:rsidP="00EE6725">
      <w:pPr>
        <w:ind w:left="2835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завоз экспонатов</w:t>
      </w:r>
      <w:r w:rsidRPr="0053121C">
        <w:rPr>
          <w:rFonts w:ascii="Cambria" w:hAnsi="Cambria"/>
          <w:sz w:val="18"/>
          <w:szCs w:val="18"/>
        </w:rPr>
        <w:tab/>
      </w:r>
      <w:r w:rsidRPr="0053121C">
        <w:rPr>
          <w:rFonts w:ascii="Cambria" w:hAnsi="Cambria"/>
          <w:sz w:val="18"/>
          <w:szCs w:val="18"/>
        </w:rPr>
        <w:tab/>
      </w:r>
      <w:r w:rsidR="0087509E" w:rsidRPr="0053121C">
        <w:rPr>
          <w:rFonts w:ascii="Cambria" w:hAnsi="Cambria"/>
          <w:sz w:val="18"/>
          <w:szCs w:val="18"/>
        </w:rPr>
        <w:tab/>
      </w:r>
      <w:r w:rsidR="008349D9">
        <w:rPr>
          <w:rFonts w:ascii="Cambria" w:hAnsi="Cambria"/>
          <w:sz w:val="18"/>
          <w:szCs w:val="18"/>
        </w:rPr>
        <w:t>23 апреля</w:t>
      </w:r>
      <w:r w:rsidR="007C5B3F" w:rsidRPr="0053121C">
        <w:rPr>
          <w:rFonts w:ascii="Cambria" w:hAnsi="Cambria"/>
          <w:sz w:val="18"/>
          <w:szCs w:val="18"/>
        </w:rPr>
        <w:t xml:space="preserve"> 201</w:t>
      </w:r>
      <w:r w:rsidR="008349D9">
        <w:rPr>
          <w:rFonts w:ascii="Cambria" w:hAnsi="Cambria"/>
          <w:sz w:val="18"/>
          <w:szCs w:val="18"/>
        </w:rPr>
        <w:t>8</w:t>
      </w:r>
      <w:r w:rsidR="00791D9F" w:rsidRPr="0053121C">
        <w:rPr>
          <w:rFonts w:ascii="Cambria" w:hAnsi="Cambria"/>
          <w:sz w:val="18"/>
          <w:szCs w:val="18"/>
        </w:rPr>
        <w:t>г.</w:t>
      </w:r>
      <w:r w:rsidRPr="0053121C">
        <w:rPr>
          <w:rFonts w:ascii="Cambria" w:hAnsi="Cambria"/>
          <w:sz w:val="18"/>
          <w:szCs w:val="18"/>
        </w:rPr>
        <w:t xml:space="preserve"> </w:t>
      </w:r>
      <w:r w:rsidR="00E21EA2" w:rsidRPr="0053121C">
        <w:rPr>
          <w:rFonts w:ascii="Cambria" w:hAnsi="Cambria"/>
          <w:sz w:val="18"/>
          <w:szCs w:val="18"/>
        </w:rPr>
        <w:t xml:space="preserve">с </w:t>
      </w:r>
      <w:r w:rsidR="003A4F5F" w:rsidRPr="0053121C">
        <w:rPr>
          <w:rFonts w:ascii="Cambria" w:hAnsi="Cambria"/>
          <w:sz w:val="18"/>
          <w:szCs w:val="18"/>
        </w:rPr>
        <w:t>10</w:t>
      </w:r>
      <w:r w:rsidR="0099732C" w:rsidRPr="0053121C">
        <w:rPr>
          <w:rFonts w:ascii="Cambria" w:hAnsi="Cambria"/>
          <w:sz w:val="18"/>
          <w:szCs w:val="18"/>
        </w:rPr>
        <w:t>:</w:t>
      </w:r>
      <w:r w:rsidR="003A4F5F" w:rsidRPr="0053121C">
        <w:rPr>
          <w:rFonts w:ascii="Cambria" w:hAnsi="Cambria"/>
          <w:sz w:val="18"/>
          <w:szCs w:val="18"/>
        </w:rPr>
        <w:t xml:space="preserve">00 до </w:t>
      </w:r>
      <w:r w:rsidR="00280B0F" w:rsidRPr="0053121C">
        <w:rPr>
          <w:rFonts w:ascii="Cambria" w:hAnsi="Cambria"/>
          <w:sz w:val="18"/>
          <w:szCs w:val="18"/>
        </w:rPr>
        <w:t>19</w:t>
      </w:r>
      <w:r w:rsidR="0099732C" w:rsidRPr="0053121C">
        <w:rPr>
          <w:rFonts w:ascii="Cambria" w:hAnsi="Cambria"/>
          <w:sz w:val="18"/>
          <w:szCs w:val="18"/>
        </w:rPr>
        <w:t>:</w:t>
      </w:r>
      <w:r w:rsidR="00791D9F" w:rsidRPr="0053121C">
        <w:rPr>
          <w:rFonts w:ascii="Cambria" w:hAnsi="Cambria"/>
          <w:sz w:val="18"/>
          <w:szCs w:val="18"/>
        </w:rPr>
        <w:t>00</w:t>
      </w:r>
    </w:p>
    <w:p w:rsidR="00280B0F" w:rsidRPr="0053121C" w:rsidRDefault="00280B0F" w:rsidP="00EE6725">
      <w:pPr>
        <w:ind w:left="2835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вывоз экспонатов</w:t>
      </w:r>
      <w:r w:rsidR="00EE6725" w:rsidRPr="00EE6725">
        <w:rPr>
          <w:rFonts w:ascii="Cambria" w:hAnsi="Cambria"/>
          <w:sz w:val="18"/>
          <w:szCs w:val="18"/>
        </w:rPr>
        <w:tab/>
      </w:r>
      <w:r w:rsidR="00EE6725" w:rsidRPr="00EE6725">
        <w:rPr>
          <w:rFonts w:ascii="Cambria" w:hAnsi="Cambria"/>
          <w:sz w:val="18"/>
          <w:szCs w:val="18"/>
        </w:rPr>
        <w:tab/>
      </w:r>
      <w:r w:rsidR="0087509E">
        <w:rPr>
          <w:rFonts w:ascii="Cambria" w:hAnsi="Cambria"/>
          <w:sz w:val="18"/>
          <w:szCs w:val="18"/>
        </w:rPr>
        <w:tab/>
      </w:r>
      <w:r w:rsidR="008349D9">
        <w:rPr>
          <w:rFonts w:ascii="Cambria" w:hAnsi="Cambria"/>
          <w:sz w:val="18"/>
          <w:szCs w:val="18"/>
        </w:rPr>
        <w:t>28</w:t>
      </w:r>
      <w:r w:rsidRPr="0053121C">
        <w:rPr>
          <w:rFonts w:ascii="Cambria" w:hAnsi="Cambria"/>
          <w:sz w:val="18"/>
          <w:szCs w:val="18"/>
        </w:rPr>
        <w:t xml:space="preserve"> </w:t>
      </w:r>
      <w:r w:rsidR="008349D9">
        <w:rPr>
          <w:rFonts w:ascii="Cambria" w:hAnsi="Cambria"/>
          <w:sz w:val="18"/>
          <w:szCs w:val="18"/>
        </w:rPr>
        <w:t>апреля</w:t>
      </w:r>
      <w:r w:rsidRPr="0053121C">
        <w:rPr>
          <w:rFonts w:ascii="Cambria" w:hAnsi="Cambria"/>
          <w:sz w:val="18"/>
          <w:szCs w:val="18"/>
        </w:rPr>
        <w:t xml:space="preserve"> 201</w:t>
      </w:r>
      <w:r w:rsidR="008349D9">
        <w:rPr>
          <w:rFonts w:ascii="Cambria" w:hAnsi="Cambria"/>
          <w:sz w:val="18"/>
          <w:szCs w:val="18"/>
        </w:rPr>
        <w:t>8</w:t>
      </w:r>
      <w:r w:rsidRPr="0053121C">
        <w:rPr>
          <w:rFonts w:ascii="Cambria" w:hAnsi="Cambria"/>
          <w:sz w:val="18"/>
          <w:szCs w:val="18"/>
        </w:rPr>
        <w:t>г. с 16:00 до 18:00</w:t>
      </w:r>
    </w:p>
    <w:p w:rsidR="00791D9F" w:rsidRPr="0053121C" w:rsidRDefault="00791D9F" w:rsidP="00EE6725">
      <w:pPr>
        <w:ind w:left="2835"/>
        <w:rPr>
          <w:rFonts w:ascii="Cambria" w:hAnsi="Cambria"/>
          <w:sz w:val="18"/>
          <w:szCs w:val="18"/>
        </w:rPr>
      </w:pPr>
      <w:r w:rsidRPr="0053121C">
        <w:rPr>
          <w:rFonts w:ascii="Cambria" w:hAnsi="Cambria"/>
          <w:sz w:val="18"/>
          <w:szCs w:val="18"/>
        </w:rPr>
        <w:t>демонтаж экспозиции</w:t>
      </w:r>
      <w:r w:rsidR="00EE6725" w:rsidRPr="00EE6725">
        <w:rPr>
          <w:rFonts w:ascii="Cambria" w:hAnsi="Cambria"/>
          <w:sz w:val="18"/>
          <w:szCs w:val="18"/>
        </w:rPr>
        <w:tab/>
      </w:r>
      <w:r w:rsidR="00EE6725" w:rsidRPr="00EE6725">
        <w:rPr>
          <w:rFonts w:ascii="Cambria" w:hAnsi="Cambria"/>
          <w:sz w:val="18"/>
          <w:szCs w:val="18"/>
        </w:rPr>
        <w:tab/>
      </w:r>
      <w:r w:rsidR="008349D9">
        <w:rPr>
          <w:rFonts w:ascii="Cambria" w:hAnsi="Cambria"/>
          <w:sz w:val="18"/>
          <w:szCs w:val="18"/>
        </w:rPr>
        <w:t>28</w:t>
      </w:r>
      <w:r w:rsidR="00280B0F" w:rsidRPr="0053121C">
        <w:rPr>
          <w:rFonts w:ascii="Cambria" w:hAnsi="Cambria"/>
          <w:sz w:val="18"/>
          <w:szCs w:val="18"/>
        </w:rPr>
        <w:t xml:space="preserve"> </w:t>
      </w:r>
      <w:r w:rsidR="008349D9">
        <w:rPr>
          <w:rFonts w:ascii="Cambria" w:hAnsi="Cambria"/>
          <w:sz w:val="18"/>
          <w:szCs w:val="18"/>
        </w:rPr>
        <w:t>апреля</w:t>
      </w:r>
      <w:r w:rsidRPr="0053121C">
        <w:rPr>
          <w:rFonts w:ascii="Cambria" w:hAnsi="Cambria"/>
          <w:b/>
          <w:sz w:val="18"/>
          <w:szCs w:val="18"/>
        </w:rPr>
        <w:t xml:space="preserve"> </w:t>
      </w:r>
      <w:r w:rsidR="007C5B3F" w:rsidRPr="0053121C">
        <w:rPr>
          <w:rFonts w:ascii="Cambria" w:hAnsi="Cambria"/>
          <w:sz w:val="18"/>
          <w:szCs w:val="18"/>
        </w:rPr>
        <w:t>201</w:t>
      </w:r>
      <w:r w:rsidR="008349D9">
        <w:rPr>
          <w:rFonts w:ascii="Cambria" w:hAnsi="Cambria"/>
          <w:sz w:val="18"/>
          <w:szCs w:val="18"/>
        </w:rPr>
        <w:t>8</w:t>
      </w:r>
      <w:r w:rsidRPr="0053121C">
        <w:rPr>
          <w:rFonts w:ascii="Cambria" w:hAnsi="Cambria"/>
          <w:sz w:val="18"/>
          <w:szCs w:val="18"/>
        </w:rPr>
        <w:t>г. с 1</w:t>
      </w:r>
      <w:r w:rsidR="00D16EF3" w:rsidRPr="0053121C">
        <w:rPr>
          <w:rFonts w:ascii="Cambria" w:hAnsi="Cambria"/>
          <w:sz w:val="18"/>
          <w:szCs w:val="18"/>
        </w:rPr>
        <w:t>7</w:t>
      </w:r>
      <w:r w:rsidR="0099732C" w:rsidRPr="0053121C">
        <w:rPr>
          <w:rFonts w:ascii="Cambria" w:hAnsi="Cambria"/>
          <w:sz w:val="18"/>
          <w:szCs w:val="18"/>
        </w:rPr>
        <w:t>:</w:t>
      </w:r>
      <w:r w:rsidRPr="0053121C">
        <w:rPr>
          <w:rFonts w:ascii="Cambria" w:hAnsi="Cambria"/>
          <w:sz w:val="18"/>
          <w:szCs w:val="18"/>
        </w:rPr>
        <w:t>00</w:t>
      </w:r>
      <w:r w:rsidR="00E21EA2" w:rsidRPr="0053121C">
        <w:rPr>
          <w:rFonts w:ascii="Cambria" w:hAnsi="Cambria"/>
          <w:sz w:val="18"/>
          <w:szCs w:val="18"/>
        </w:rPr>
        <w:t xml:space="preserve"> до 2</w:t>
      </w:r>
      <w:r w:rsidR="0099732C" w:rsidRPr="0053121C">
        <w:rPr>
          <w:rFonts w:ascii="Cambria" w:hAnsi="Cambria"/>
          <w:sz w:val="18"/>
          <w:szCs w:val="18"/>
        </w:rPr>
        <w:t>4:</w:t>
      </w:r>
      <w:r w:rsidR="00E21EA2" w:rsidRPr="0053121C">
        <w:rPr>
          <w:rFonts w:ascii="Cambria" w:hAnsi="Cambria"/>
          <w:sz w:val="18"/>
          <w:szCs w:val="18"/>
        </w:rPr>
        <w:t>00</w:t>
      </w:r>
    </w:p>
    <w:p w:rsidR="001C6901" w:rsidRPr="0053121C" w:rsidRDefault="001C6901" w:rsidP="00EE6725">
      <w:pPr>
        <w:ind w:left="284"/>
        <w:jc w:val="center"/>
        <w:rPr>
          <w:rFonts w:ascii="Cambria" w:hAnsi="Cambria"/>
          <w:sz w:val="18"/>
          <w:szCs w:val="18"/>
        </w:rPr>
      </w:pPr>
    </w:p>
    <w:p w:rsidR="00571A04" w:rsidRPr="0053121C" w:rsidRDefault="00571A04" w:rsidP="0087509E">
      <w:pPr>
        <w:spacing w:line="200" w:lineRule="exact"/>
        <w:ind w:left="720"/>
        <w:rPr>
          <w:rFonts w:ascii="Cambria" w:hAnsi="Cambria"/>
          <w:sz w:val="18"/>
        </w:rPr>
      </w:pPr>
      <w:r w:rsidRPr="0053121C">
        <w:rPr>
          <w:rFonts w:ascii="Cambria" w:hAnsi="Cambria"/>
          <w:b/>
          <w:sz w:val="18"/>
          <w:szCs w:val="18"/>
        </w:rPr>
        <w:t>С условиями участия в выставке согласен</w:t>
      </w:r>
      <w:r w:rsidR="002E1ADB" w:rsidRPr="0053121C">
        <w:rPr>
          <w:rFonts w:ascii="Cambria" w:hAnsi="Cambria"/>
          <w:sz w:val="18"/>
          <w:szCs w:val="18"/>
        </w:rPr>
        <w:tab/>
      </w:r>
      <w:r w:rsidR="00C514D3" w:rsidRPr="0053121C">
        <w:rPr>
          <w:rFonts w:ascii="Cambria" w:hAnsi="Cambria"/>
        </w:rPr>
        <w:t>________</w:t>
      </w:r>
      <w:r w:rsidRPr="0053121C">
        <w:rPr>
          <w:rFonts w:ascii="Cambria" w:hAnsi="Cambria"/>
        </w:rPr>
        <w:t>____________________________</w:t>
      </w:r>
      <w:r w:rsidRPr="0053121C">
        <w:rPr>
          <w:rFonts w:ascii="Cambria" w:hAnsi="Cambria"/>
          <w:sz w:val="18"/>
        </w:rPr>
        <w:t>______________________________</w:t>
      </w:r>
    </w:p>
    <w:p w:rsidR="00571A04" w:rsidRPr="0053121C" w:rsidRDefault="00571A04" w:rsidP="0087509E">
      <w:pPr>
        <w:spacing w:line="200" w:lineRule="exact"/>
        <w:ind w:left="720"/>
        <w:rPr>
          <w:rFonts w:ascii="Cambria" w:hAnsi="Cambria"/>
          <w:spacing w:val="20"/>
          <w:vertAlign w:val="superscript"/>
        </w:rPr>
      </w:pPr>
      <w:r w:rsidRPr="0053121C">
        <w:rPr>
          <w:rFonts w:ascii="Cambria" w:hAnsi="Cambria"/>
          <w:b/>
          <w:sz w:val="18"/>
          <w:vertAlign w:val="superscript"/>
        </w:rPr>
        <w:tab/>
      </w:r>
      <w:r w:rsidRPr="0053121C">
        <w:rPr>
          <w:rFonts w:ascii="Cambria" w:hAnsi="Cambria"/>
          <w:b/>
          <w:sz w:val="18"/>
          <w:vertAlign w:val="superscript"/>
        </w:rPr>
        <w:tab/>
      </w:r>
      <w:r w:rsidRPr="0053121C">
        <w:rPr>
          <w:rFonts w:ascii="Cambria" w:hAnsi="Cambria"/>
          <w:b/>
          <w:sz w:val="18"/>
          <w:vertAlign w:val="superscript"/>
        </w:rPr>
        <w:tab/>
      </w:r>
      <w:r w:rsidRPr="0053121C">
        <w:rPr>
          <w:rFonts w:ascii="Cambria" w:hAnsi="Cambria"/>
          <w:b/>
          <w:sz w:val="18"/>
          <w:vertAlign w:val="superscript"/>
        </w:rPr>
        <w:tab/>
      </w:r>
      <w:r w:rsidR="002E1ADB" w:rsidRPr="0053121C">
        <w:rPr>
          <w:rFonts w:ascii="Cambria" w:hAnsi="Cambria"/>
          <w:b/>
          <w:sz w:val="18"/>
          <w:vertAlign w:val="superscript"/>
        </w:rPr>
        <w:tab/>
      </w:r>
      <w:r w:rsidR="002E1ADB" w:rsidRPr="0053121C">
        <w:rPr>
          <w:rFonts w:ascii="Cambria" w:hAnsi="Cambria"/>
          <w:b/>
          <w:sz w:val="18"/>
          <w:vertAlign w:val="superscript"/>
        </w:rPr>
        <w:tab/>
      </w:r>
      <w:r w:rsidR="002E1ADB" w:rsidRPr="0053121C">
        <w:rPr>
          <w:rFonts w:ascii="Cambria" w:hAnsi="Cambria"/>
          <w:b/>
          <w:sz w:val="18"/>
          <w:vertAlign w:val="superscript"/>
        </w:rPr>
        <w:tab/>
      </w:r>
      <w:r w:rsidR="002E1ADB" w:rsidRPr="0053121C">
        <w:rPr>
          <w:rFonts w:ascii="Cambria" w:hAnsi="Cambria"/>
          <w:b/>
          <w:sz w:val="18"/>
          <w:vertAlign w:val="superscript"/>
        </w:rPr>
        <w:tab/>
      </w:r>
      <w:r w:rsidRPr="0053121C">
        <w:rPr>
          <w:rFonts w:ascii="Cambria" w:hAnsi="Cambria"/>
          <w:spacing w:val="20"/>
          <w:vertAlign w:val="superscript"/>
        </w:rPr>
        <w:t>(</w:t>
      </w:r>
      <w:r w:rsidR="00C514D3" w:rsidRPr="0053121C">
        <w:rPr>
          <w:rFonts w:ascii="Cambria" w:hAnsi="Cambria"/>
          <w:spacing w:val="20"/>
          <w:vertAlign w:val="superscript"/>
        </w:rPr>
        <w:t xml:space="preserve">дата, </w:t>
      </w:r>
      <w:r w:rsidRPr="0053121C">
        <w:rPr>
          <w:rFonts w:ascii="Cambria" w:hAnsi="Cambria"/>
          <w:spacing w:val="20"/>
          <w:vertAlign w:val="superscript"/>
        </w:rPr>
        <w:t>Ф.И.О, подпись)</w:t>
      </w:r>
    </w:p>
    <w:p w:rsidR="0045179D" w:rsidRPr="0053121C" w:rsidRDefault="0045179D" w:rsidP="0045179D">
      <w:pPr>
        <w:pStyle w:val="a4"/>
        <w:rPr>
          <w:rFonts w:ascii="Cambria" w:hAnsi="Cambria"/>
          <w:sz w:val="2"/>
          <w:lang w:val="ru-RU"/>
        </w:rPr>
      </w:pPr>
    </w:p>
    <w:p w:rsidR="001C6901" w:rsidRPr="0053121C" w:rsidRDefault="00EE6725" w:rsidP="002064C1">
      <w:pPr>
        <w:pStyle w:val="a6"/>
        <w:spacing w:after="60"/>
        <w:ind w:left="8640" w:firstLine="720"/>
        <w:jc w:val="center"/>
        <w:rPr>
          <w:rFonts w:ascii="Cambria" w:hAnsi="Cambria"/>
          <w:b/>
          <w:u w:val="single"/>
          <w:lang w:val="ru-RU"/>
        </w:rPr>
      </w:pPr>
      <w:r w:rsidRPr="0053121C">
        <w:rPr>
          <w:rFonts w:ascii="Cambria" w:hAnsi="Cambria"/>
          <w:b/>
          <w:u w:val="single"/>
          <w:lang w:val="ru-RU"/>
        </w:rPr>
        <w:br w:type="page"/>
      </w:r>
    </w:p>
    <w:p w:rsidR="002064C1" w:rsidRPr="0053121C" w:rsidRDefault="002064C1" w:rsidP="002064C1">
      <w:pPr>
        <w:pStyle w:val="a6"/>
        <w:spacing w:after="60"/>
        <w:ind w:left="8640" w:firstLine="720"/>
        <w:jc w:val="center"/>
        <w:rPr>
          <w:rFonts w:ascii="Cambria" w:hAnsi="Cambria"/>
          <w:sz w:val="2"/>
          <w:lang w:val="ru-RU"/>
        </w:rPr>
      </w:pPr>
      <w:r w:rsidRPr="0053121C">
        <w:rPr>
          <w:rFonts w:ascii="Cambria" w:hAnsi="Cambria"/>
          <w:b/>
          <w:u w:val="single"/>
          <w:lang w:val="ru-RU"/>
        </w:rPr>
        <w:t>Ф-2</w:t>
      </w:r>
    </w:p>
    <w:tbl>
      <w:tblPr>
        <w:tblW w:w="11364" w:type="dxa"/>
        <w:jc w:val="center"/>
        <w:tblInd w:w="-754" w:type="dxa"/>
        <w:tblLook w:val="04A0"/>
      </w:tblPr>
      <w:tblGrid>
        <w:gridCol w:w="1840"/>
        <w:gridCol w:w="2149"/>
        <w:gridCol w:w="4086"/>
        <w:gridCol w:w="1385"/>
        <w:gridCol w:w="1904"/>
      </w:tblGrid>
      <w:tr w:rsidR="00280B0F" w:rsidRPr="0053121C" w:rsidTr="00280B0F">
        <w:trPr>
          <w:jc w:val="center"/>
        </w:trPr>
        <w:tc>
          <w:tcPr>
            <w:tcW w:w="1838" w:type="dxa"/>
            <w:vMerge w:val="restart"/>
            <w:shd w:val="clear" w:color="auto" w:fill="FFFFFF"/>
            <w:vAlign w:val="bottom"/>
          </w:tcPr>
          <w:p w:rsidR="00280B0F" w:rsidRPr="0053121C" w:rsidRDefault="000B5946" w:rsidP="00280B0F">
            <w:pPr>
              <w:jc w:val="center"/>
              <w:rPr>
                <w:rFonts w:ascii="Cambria" w:hAnsi="Cambria"/>
                <w:b/>
                <w:color w:val="76923C"/>
              </w:rPr>
            </w:pPr>
            <w:r>
              <w:rPr>
                <w:rFonts w:ascii="Cambria" w:hAnsi="Cambria" w:cs="Tahoma"/>
                <w:b/>
                <w:noProof/>
                <w:color w:val="FF0000"/>
                <w:sz w:val="36"/>
                <w:szCs w:val="28"/>
              </w:rPr>
              <w:drawing>
                <wp:inline distT="0" distB="0" distL="0" distR="0">
                  <wp:extent cx="1031240" cy="995045"/>
                  <wp:effectExtent l="0" t="0" r="0" b="0"/>
                  <wp:docPr id="5" name="Рисунок 4" descr="Описание: F:\______EX dat (main)\old\FOR DESIGN\Фазенда\2017_F_j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F:\______EX dat (main)\old\FOR DESIGN\Фазенда\2017_F_j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gridSpan w:val="3"/>
            <w:shd w:val="clear" w:color="auto" w:fill="D6E3BC"/>
          </w:tcPr>
          <w:p w:rsidR="00280B0F" w:rsidRPr="0053121C" w:rsidRDefault="00280B0F" w:rsidP="008349D9">
            <w:pPr>
              <w:jc w:val="center"/>
              <w:outlineLvl w:val="0"/>
              <w:rPr>
                <w:rFonts w:ascii="Cambria" w:hAnsi="Cambria"/>
                <w:b/>
              </w:rPr>
            </w:pPr>
            <w:r w:rsidRPr="0053121C">
              <w:rPr>
                <w:rFonts w:ascii="Cambria" w:hAnsi="Cambria"/>
                <w:b/>
                <w:color w:val="76923C"/>
              </w:rPr>
              <w:t>3</w:t>
            </w:r>
            <w:r w:rsidR="008349D9">
              <w:rPr>
                <w:rFonts w:ascii="Cambria" w:hAnsi="Cambria"/>
                <w:b/>
                <w:color w:val="76923C"/>
              </w:rPr>
              <w:t>3</w:t>
            </w:r>
            <w:r w:rsidRPr="0053121C">
              <w:rPr>
                <w:rFonts w:ascii="Cambria" w:hAnsi="Cambria"/>
                <w:b/>
                <w:color w:val="76923C"/>
              </w:rPr>
              <w:t>-я специализированная выставка-ярмарка</w:t>
            </w:r>
          </w:p>
        </w:tc>
        <w:tc>
          <w:tcPr>
            <w:tcW w:w="1904" w:type="dxa"/>
            <w:vMerge w:val="restart"/>
            <w:shd w:val="clear" w:color="auto" w:fill="FFFFFF"/>
            <w:vAlign w:val="bottom"/>
          </w:tcPr>
          <w:p w:rsidR="00280B0F" w:rsidRPr="0053121C" w:rsidRDefault="000B5946" w:rsidP="00280B0F">
            <w:pPr>
              <w:jc w:val="center"/>
              <w:rPr>
                <w:rFonts w:ascii="Cambria" w:hAnsi="Cambria"/>
                <w:b/>
                <w:color w:val="76923C"/>
              </w:rPr>
            </w:pPr>
            <w:r>
              <w:rPr>
                <w:rFonts w:ascii="Cambria" w:hAnsi="Cambria" w:cs="Tahoma"/>
                <w:b/>
                <w:noProof/>
                <w:color w:val="FF0000"/>
                <w:sz w:val="36"/>
                <w:szCs w:val="28"/>
              </w:rPr>
              <w:drawing>
                <wp:inline distT="0" distB="0" distL="0" distR="0">
                  <wp:extent cx="1002030" cy="965835"/>
                  <wp:effectExtent l="19050" t="0" r="7620" b="0"/>
                  <wp:docPr id="6" name="Рисунок 3" descr="Описание: F:\______EX dat (main)\old\FOR DESIGN\Фазенда\2017_F_bas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F:\______EX dat (main)\old\FOR DESIGN\Фазенда\2017_F_bas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0F" w:rsidRPr="0053121C" w:rsidTr="00280B0F">
        <w:trPr>
          <w:trHeight w:val="1298"/>
          <w:jc w:val="center"/>
        </w:trPr>
        <w:tc>
          <w:tcPr>
            <w:tcW w:w="1838" w:type="dxa"/>
            <w:vMerge/>
            <w:shd w:val="clear" w:color="auto" w:fill="FFFFFF"/>
          </w:tcPr>
          <w:p w:rsidR="00280B0F" w:rsidRPr="0053121C" w:rsidRDefault="00280B0F" w:rsidP="00280B0F">
            <w:pPr>
              <w:jc w:val="center"/>
              <w:rPr>
                <w:rFonts w:ascii="Cambria" w:hAnsi="Cambria" w:cs="Tahoma"/>
                <w:b/>
                <w:color w:val="365F91"/>
                <w:szCs w:val="2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280B0F" w:rsidRPr="0053121C" w:rsidRDefault="00280B0F" w:rsidP="00280B0F">
            <w:pPr>
              <w:jc w:val="center"/>
              <w:rPr>
                <w:rFonts w:ascii="Cambria" w:hAnsi="Cambria" w:cs="Tahoma"/>
                <w:b/>
                <w:noProof/>
                <w:sz w:val="28"/>
                <w:szCs w:val="28"/>
              </w:rPr>
            </w:pP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t xml:space="preserve">ВСЕ ДЛЯ ДАЧИ, </w:t>
            </w: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br/>
              <w:t xml:space="preserve">САДА, </w:t>
            </w: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br/>
              <w:t xml:space="preserve">И ЗАГОРОДНОГО </w:t>
            </w: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br/>
              <w:t>ДОМА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280B0F" w:rsidRPr="0053121C" w:rsidRDefault="000B5946" w:rsidP="00280B0F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450465" cy="760730"/>
                  <wp:effectExtent l="0" t="0" r="6985" b="0"/>
                  <wp:docPr id="7" name="Рисунок 1" descr="Описание: F:\______EX dat (main)\old\FOR DESIGN\Фазенда\FAZEND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:\______EX dat (main)\old\FOR DESIGN\Фазенда\FAZEND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80B0F" w:rsidRPr="0053121C" w:rsidRDefault="008349D9" w:rsidP="008349D9">
            <w:pPr>
              <w:jc w:val="center"/>
              <w:rPr>
                <w:rFonts w:ascii="Cambria" w:hAnsi="Cambria" w:cs="Tahoma"/>
                <w:b/>
                <w:color w:val="365F91"/>
                <w:szCs w:val="28"/>
              </w:rPr>
            </w:pPr>
            <w:r>
              <w:rPr>
                <w:rFonts w:ascii="Cambria" w:hAnsi="Cambria" w:cs="Tahoma"/>
                <w:b/>
                <w:color w:val="FF0000"/>
                <w:sz w:val="36"/>
                <w:szCs w:val="28"/>
              </w:rPr>
              <w:t>24</w:t>
            </w:r>
            <w:r w:rsidR="00280B0F" w:rsidRPr="0053121C">
              <w:rPr>
                <w:rFonts w:ascii="Cambria" w:hAnsi="Cambria" w:cs="Tahoma"/>
                <w:b/>
                <w:color w:val="FF0000"/>
                <w:sz w:val="36"/>
                <w:szCs w:val="28"/>
              </w:rPr>
              <w:t>–</w:t>
            </w:r>
            <w:r>
              <w:rPr>
                <w:rFonts w:ascii="Cambria" w:hAnsi="Cambria" w:cs="Tahoma"/>
                <w:b/>
                <w:color w:val="FF0000"/>
                <w:sz w:val="36"/>
                <w:szCs w:val="28"/>
              </w:rPr>
              <w:t>28</w:t>
            </w:r>
            <w:r w:rsidR="00280B0F" w:rsidRPr="0053121C">
              <w:rPr>
                <w:rFonts w:ascii="Cambria" w:hAnsi="Cambria" w:cs="Tahoma"/>
                <w:b/>
                <w:color w:val="FF0000"/>
                <w:sz w:val="32"/>
                <w:szCs w:val="28"/>
              </w:rPr>
              <w:br/>
            </w:r>
            <w:r>
              <w:rPr>
                <w:rFonts w:ascii="Cambria" w:hAnsi="Cambria" w:cs="Tahoma"/>
                <w:b/>
                <w:color w:val="FF0000"/>
                <w:sz w:val="28"/>
                <w:szCs w:val="28"/>
              </w:rPr>
              <w:t>АПРЕЛЯ</w:t>
            </w:r>
            <w:r w:rsidR="00280B0F" w:rsidRPr="0053121C">
              <w:rPr>
                <w:rFonts w:ascii="Cambria" w:hAnsi="Cambria" w:cs="Tahoma"/>
                <w:b/>
                <w:color w:val="FF0000"/>
                <w:sz w:val="28"/>
                <w:szCs w:val="28"/>
              </w:rPr>
              <w:br/>
              <w:t>201</w:t>
            </w:r>
            <w:r>
              <w:rPr>
                <w:rFonts w:ascii="Cambria" w:hAnsi="Cambria" w:cs="Tahoma"/>
                <w:b/>
                <w:color w:val="FF0000"/>
                <w:sz w:val="28"/>
                <w:szCs w:val="28"/>
              </w:rPr>
              <w:t>8</w:t>
            </w:r>
            <w:r w:rsidR="00280B0F" w:rsidRPr="0053121C">
              <w:rPr>
                <w:rFonts w:ascii="Cambria" w:hAnsi="Cambria" w:cs="Tahoma"/>
                <w:b/>
                <w:color w:val="FF0000"/>
                <w:sz w:val="28"/>
                <w:szCs w:val="28"/>
              </w:rPr>
              <w:t> г.</w:t>
            </w:r>
          </w:p>
        </w:tc>
        <w:tc>
          <w:tcPr>
            <w:tcW w:w="1904" w:type="dxa"/>
            <w:vMerge/>
            <w:shd w:val="clear" w:color="auto" w:fill="FFFFFF"/>
          </w:tcPr>
          <w:p w:rsidR="00280B0F" w:rsidRPr="0053121C" w:rsidRDefault="00280B0F" w:rsidP="00280B0F">
            <w:pPr>
              <w:jc w:val="center"/>
              <w:rPr>
                <w:rFonts w:ascii="Cambria" w:hAnsi="Cambria" w:cs="Tahoma"/>
                <w:b/>
                <w:color w:val="FF0000"/>
                <w:sz w:val="36"/>
                <w:szCs w:val="28"/>
              </w:rPr>
            </w:pPr>
          </w:p>
        </w:tc>
      </w:tr>
      <w:tr w:rsidR="00280B0F" w:rsidRPr="0053121C" w:rsidTr="00280B0F">
        <w:trPr>
          <w:jc w:val="center"/>
        </w:trPr>
        <w:tc>
          <w:tcPr>
            <w:tcW w:w="11364" w:type="dxa"/>
            <w:gridSpan w:val="5"/>
            <w:shd w:val="clear" w:color="auto" w:fill="548DD4"/>
          </w:tcPr>
          <w:p w:rsidR="00280B0F" w:rsidRPr="0053121C" w:rsidRDefault="00280B0F" w:rsidP="00280B0F">
            <w:pPr>
              <w:jc w:val="center"/>
              <w:rPr>
                <w:rFonts w:ascii="Cambria" w:hAnsi="Cambria"/>
                <w:color w:val="FFFFFF"/>
                <w:sz w:val="24"/>
              </w:rPr>
            </w:pPr>
            <w:r w:rsidRPr="0053121C">
              <w:rPr>
                <w:rFonts w:ascii="Cambria" w:hAnsi="Cambria"/>
                <w:color w:val="FFFFFF"/>
                <w:sz w:val="24"/>
              </w:rPr>
              <w:t>КВЦ «Сокольники», павильон № 11.1  | www.fazenda-expo.ru  |  +7 (495) 258-87-64</w:t>
            </w:r>
          </w:p>
        </w:tc>
      </w:tr>
    </w:tbl>
    <w:p w:rsidR="006347B0" w:rsidRPr="0053121C" w:rsidRDefault="006347B0" w:rsidP="001F5305">
      <w:pPr>
        <w:pStyle w:val="af2"/>
        <w:rPr>
          <w:color w:val="C00000"/>
        </w:rPr>
      </w:pPr>
      <w:r w:rsidRPr="0053121C">
        <w:rPr>
          <w:color w:val="C00000"/>
        </w:rPr>
        <w:t xml:space="preserve">ИНФОРМАЦИЯ </w:t>
      </w:r>
      <w:r w:rsidR="0087509E">
        <w:rPr>
          <w:color w:val="C00000"/>
        </w:rPr>
        <w:br/>
      </w:r>
      <w:r w:rsidR="0087509E" w:rsidRPr="0087509E">
        <w:rPr>
          <w:color w:val="C00000"/>
        </w:rPr>
        <w:t>для размещения на сайте и в каталоге</w:t>
      </w:r>
    </w:p>
    <w:p w:rsidR="006347B0" w:rsidRPr="0053121C" w:rsidRDefault="006347B0" w:rsidP="006347B0">
      <w:pPr>
        <w:pStyle w:val="a6"/>
        <w:jc w:val="center"/>
        <w:rPr>
          <w:rFonts w:ascii="Cambria" w:hAnsi="Cambria"/>
          <w:sz w:val="24"/>
          <w:lang w:val="ru-RU"/>
        </w:rPr>
      </w:pPr>
      <w:r w:rsidRPr="0053121C">
        <w:rPr>
          <w:rFonts w:ascii="Cambria" w:hAnsi="Cambria"/>
          <w:sz w:val="24"/>
          <w:lang w:val="ru-RU"/>
        </w:rPr>
        <w:t xml:space="preserve">(необходимо предоставить до </w:t>
      </w:r>
      <w:r w:rsidR="00280B0F" w:rsidRPr="0053121C">
        <w:rPr>
          <w:rFonts w:ascii="Cambria" w:hAnsi="Cambria"/>
          <w:sz w:val="24"/>
          <w:lang w:val="ru-RU"/>
        </w:rPr>
        <w:t>1</w:t>
      </w:r>
      <w:r w:rsidR="008349D9">
        <w:rPr>
          <w:rFonts w:ascii="Cambria" w:hAnsi="Cambria"/>
          <w:sz w:val="24"/>
          <w:lang w:val="ru-RU"/>
        </w:rPr>
        <w:t>2 март</w:t>
      </w:r>
      <w:r w:rsidR="00280B0F" w:rsidRPr="0053121C">
        <w:rPr>
          <w:rFonts w:ascii="Cambria" w:hAnsi="Cambria"/>
          <w:sz w:val="24"/>
          <w:lang w:val="ru-RU"/>
        </w:rPr>
        <w:t>а</w:t>
      </w:r>
      <w:r w:rsidRPr="0053121C">
        <w:rPr>
          <w:rFonts w:ascii="Cambria" w:hAnsi="Cambria"/>
          <w:sz w:val="24"/>
          <w:lang w:val="ru-RU"/>
        </w:rPr>
        <w:t xml:space="preserve"> 201</w:t>
      </w:r>
      <w:r w:rsidR="008349D9">
        <w:rPr>
          <w:rFonts w:ascii="Cambria" w:hAnsi="Cambria"/>
          <w:sz w:val="24"/>
          <w:lang w:val="ru-RU"/>
        </w:rPr>
        <w:t>8</w:t>
      </w:r>
      <w:r w:rsidRPr="0053121C">
        <w:rPr>
          <w:rFonts w:ascii="Cambria" w:hAnsi="Cambria"/>
          <w:sz w:val="24"/>
          <w:lang w:val="ru-RU"/>
        </w:rPr>
        <w:t xml:space="preserve"> г.)</w:t>
      </w:r>
    </w:p>
    <w:p w:rsidR="001F5305" w:rsidRPr="0053121C" w:rsidRDefault="001F5305" w:rsidP="006347B0">
      <w:pPr>
        <w:rPr>
          <w:rFonts w:ascii="Cambria" w:hAnsi="Cambria"/>
          <w:sz w:val="16"/>
        </w:rPr>
      </w:pPr>
    </w:p>
    <w:tbl>
      <w:tblPr>
        <w:tblW w:w="0" w:type="auto"/>
        <w:jc w:val="center"/>
        <w:tblLook w:val="04A0"/>
      </w:tblPr>
      <w:tblGrid>
        <w:gridCol w:w="1699"/>
        <w:gridCol w:w="992"/>
        <w:gridCol w:w="2694"/>
        <w:gridCol w:w="992"/>
        <w:gridCol w:w="4363"/>
      </w:tblGrid>
      <w:tr w:rsidR="001F5305" w:rsidRPr="0053121C" w:rsidTr="0053121C">
        <w:trPr>
          <w:trHeight w:val="365"/>
          <w:jc w:val="center"/>
        </w:trPr>
        <w:tc>
          <w:tcPr>
            <w:tcW w:w="2691" w:type="dxa"/>
            <w:gridSpan w:val="2"/>
            <w:shd w:val="clear" w:color="auto" w:fill="auto"/>
            <w:vAlign w:val="center"/>
          </w:tcPr>
          <w:p w:rsidR="001F5305" w:rsidRPr="0053121C" w:rsidRDefault="001F5305" w:rsidP="0053121C">
            <w:pPr>
              <w:jc w:val="right"/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Фирма, организация:</w:t>
            </w:r>
          </w:p>
        </w:tc>
        <w:tc>
          <w:tcPr>
            <w:tcW w:w="80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305" w:rsidRPr="0053121C" w:rsidRDefault="001F5305" w:rsidP="001F5305">
            <w:pPr>
              <w:rPr>
                <w:lang w:val="en-US"/>
              </w:rPr>
            </w:pPr>
          </w:p>
        </w:tc>
      </w:tr>
      <w:tr w:rsidR="001F5305" w:rsidRPr="0053121C" w:rsidTr="0053121C">
        <w:trPr>
          <w:trHeight w:val="365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1F5305" w:rsidRPr="0053121C" w:rsidRDefault="001F5305" w:rsidP="0053121C">
            <w:pPr>
              <w:jc w:val="right"/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Адрес:</w:t>
            </w:r>
          </w:p>
        </w:tc>
        <w:tc>
          <w:tcPr>
            <w:tcW w:w="90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305" w:rsidRPr="0053121C" w:rsidRDefault="001F5305" w:rsidP="001F5305">
            <w:pPr>
              <w:rPr>
                <w:lang w:val="en-US"/>
              </w:rPr>
            </w:pPr>
          </w:p>
        </w:tc>
      </w:tr>
      <w:tr w:rsidR="001F5305" w:rsidRPr="0053121C" w:rsidTr="0053121C">
        <w:trPr>
          <w:trHeight w:val="365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1F5305" w:rsidRPr="0053121C" w:rsidRDefault="001F5305" w:rsidP="0053121C">
            <w:pPr>
              <w:jc w:val="right"/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Тел: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F5305" w:rsidRPr="0053121C" w:rsidRDefault="001F5305" w:rsidP="001F5305">
            <w:pPr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+7 (_____)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305" w:rsidRPr="0053121C" w:rsidRDefault="001F5305" w:rsidP="0053121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Факс:</w:t>
            </w:r>
          </w:p>
        </w:tc>
        <w:tc>
          <w:tcPr>
            <w:tcW w:w="4363" w:type="dxa"/>
            <w:shd w:val="clear" w:color="auto" w:fill="auto"/>
          </w:tcPr>
          <w:p w:rsidR="001F5305" w:rsidRPr="0053121C" w:rsidRDefault="001F5305" w:rsidP="001F5305">
            <w:pPr>
              <w:rPr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+7 (_____)</w:t>
            </w:r>
          </w:p>
        </w:tc>
      </w:tr>
      <w:tr w:rsidR="001F5305" w:rsidRPr="0053121C" w:rsidTr="0053121C">
        <w:trPr>
          <w:trHeight w:val="365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1F5305" w:rsidRPr="0053121C" w:rsidRDefault="001F5305" w:rsidP="0053121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53121C">
              <w:rPr>
                <w:rFonts w:ascii="Cambria" w:hAnsi="Cambria"/>
                <w:sz w:val="22"/>
                <w:szCs w:val="22"/>
              </w:rPr>
              <w:t>-</w:t>
            </w:r>
            <w:r w:rsidRPr="0053121C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53121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F5305" w:rsidRPr="0053121C" w:rsidRDefault="001F5305" w:rsidP="001F53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5305" w:rsidRPr="0053121C" w:rsidRDefault="001F5305" w:rsidP="0053121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53121C">
              <w:rPr>
                <w:rFonts w:ascii="Cambria" w:hAnsi="Cambria"/>
                <w:sz w:val="22"/>
                <w:szCs w:val="22"/>
                <w:lang w:val="en-US"/>
              </w:rPr>
              <w:t>Web:</w:t>
            </w:r>
          </w:p>
        </w:tc>
        <w:tc>
          <w:tcPr>
            <w:tcW w:w="4363" w:type="dxa"/>
            <w:shd w:val="clear" w:color="auto" w:fill="auto"/>
          </w:tcPr>
          <w:p w:rsidR="001F5305" w:rsidRPr="0053121C" w:rsidRDefault="001F5305" w:rsidP="0053121C">
            <w:pPr>
              <w:jc w:val="center"/>
              <w:rPr>
                <w:lang w:val="en-US"/>
              </w:rPr>
            </w:pPr>
          </w:p>
        </w:tc>
      </w:tr>
      <w:tr w:rsidR="001F5305" w:rsidRPr="000A1A2F" w:rsidTr="0053121C">
        <w:trPr>
          <w:trHeight w:val="365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:rsidR="001F5305" w:rsidRPr="000A1A2F" w:rsidRDefault="001F5305" w:rsidP="0053121C">
            <w:pPr>
              <w:jc w:val="center"/>
            </w:pPr>
            <w:r w:rsidRPr="0053121C">
              <w:rPr>
                <w:rFonts w:ascii="Cambria" w:hAnsi="Cambria"/>
                <w:b/>
                <w:szCs w:val="24"/>
              </w:rPr>
              <w:t>ИНФОРМАЦИЯ О ПРЕДОСТАВЛЯЕМОЙ ПРОДУКЦИИ/УСЛУГАХ</w:t>
            </w:r>
          </w:p>
        </w:tc>
      </w:tr>
      <w:tr w:rsidR="001F5305" w:rsidRPr="000A1A2F" w:rsidTr="0053121C">
        <w:trPr>
          <w:trHeight w:val="365"/>
          <w:jc w:val="center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F5305" w:rsidRPr="000A1A2F" w:rsidTr="0053121C">
        <w:trPr>
          <w:trHeight w:val="365"/>
          <w:jc w:val="center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F5305" w:rsidRPr="000A1A2F" w:rsidTr="0053121C">
        <w:trPr>
          <w:trHeight w:val="365"/>
          <w:jc w:val="center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F5305" w:rsidRPr="000A1A2F" w:rsidTr="0053121C">
        <w:trPr>
          <w:trHeight w:val="365"/>
          <w:jc w:val="center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F5305" w:rsidRPr="000A1A2F" w:rsidTr="0053121C">
        <w:trPr>
          <w:trHeight w:val="365"/>
          <w:jc w:val="center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F5305" w:rsidRPr="000A1A2F" w:rsidTr="0053121C">
        <w:trPr>
          <w:trHeight w:val="365"/>
          <w:jc w:val="center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F5305" w:rsidRPr="000A1A2F" w:rsidTr="0053121C">
        <w:trPr>
          <w:trHeight w:val="365"/>
          <w:jc w:val="center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F5305" w:rsidRPr="000A1A2F" w:rsidTr="0053121C">
        <w:trPr>
          <w:trHeight w:val="365"/>
          <w:jc w:val="center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F5305" w:rsidRPr="000A1A2F" w:rsidTr="0053121C">
        <w:trPr>
          <w:trHeight w:val="365"/>
          <w:jc w:val="center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F5305" w:rsidRPr="000A1A2F" w:rsidTr="0053121C">
        <w:trPr>
          <w:trHeight w:val="365"/>
          <w:jc w:val="center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1F5305" w:rsidRPr="0053121C" w:rsidRDefault="001F5305" w:rsidP="006347B0">
      <w:pPr>
        <w:rPr>
          <w:rFonts w:ascii="Cambria" w:hAnsi="Cambria"/>
          <w:sz w:val="16"/>
        </w:rPr>
      </w:pPr>
    </w:p>
    <w:p w:rsidR="001F5305" w:rsidRPr="0053121C" w:rsidRDefault="001F5305" w:rsidP="006347B0">
      <w:pPr>
        <w:rPr>
          <w:rFonts w:ascii="Cambria" w:hAnsi="Cambria"/>
          <w:sz w:val="16"/>
        </w:rPr>
      </w:pPr>
    </w:p>
    <w:tbl>
      <w:tblPr>
        <w:tblW w:w="0" w:type="auto"/>
        <w:jc w:val="center"/>
        <w:tblInd w:w="534" w:type="dxa"/>
        <w:tblLook w:val="04A0"/>
      </w:tblPr>
      <w:tblGrid>
        <w:gridCol w:w="2214"/>
        <w:gridCol w:w="283"/>
        <w:gridCol w:w="2857"/>
        <w:gridCol w:w="283"/>
        <w:gridCol w:w="2540"/>
        <w:gridCol w:w="283"/>
        <w:gridCol w:w="1629"/>
      </w:tblGrid>
      <w:tr w:rsidR="001F5305" w:rsidRPr="0053121C" w:rsidTr="0053121C">
        <w:trPr>
          <w:jc w:val="center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sz w:val="16"/>
                <w:lang w:val="ru-RU"/>
              </w:rPr>
            </w:pPr>
          </w:p>
        </w:tc>
      </w:tr>
      <w:tr w:rsidR="001F5305" w:rsidRPr="0053121C" w:rsidTr="0053121C">
        <w:trPr>
          <w:trHeight w:val="128"/>
          <w:jc w:val="center"/>
        </w:trPr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  <w:r w:rsidRPr="0053121C">
              <w:rPr>
                <w:rFonts w:ascii="Cambria" w:hAnsi="Cambria"/>
                <w:b/>
                <w:sz w:val="16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  <w:r w:rsidRPr="0053121C">
              <w:rPr>
                <w:rFonts w:ascii="Cambria" w:hAnsi="Cambria"/>
                <w:b/>
                <w:sz w:val="16"/>
                <w:lang w:val="ru-RU"/>
              </w:rPr>
              <w:t>Ф.И.О.</w:t>
            </w:r>
          </w:p>
        </w:tc>
        <w:tc>
          <w:tcPr>
            <w:tcW w:w="283" w:type="dxa"/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  <w:r w:rsidRPr="0053121C">
              <w:rPr>
                <w:rFonts w:ascii="Cambria" w:hAnsi="Cambria"/>
                <w:b/>
                <w:sz w:val="16"/>
                <w:lang w:val="ru-RU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1F5305" w:rsidRPr="0053121C" w:rsidRDefault="001F5305" w:rsidP="0053121C">
            <w:pPr>
              <w:pStyle w:val="a6"/>
              <w:jc w:val="center"/>
              <w:rPr>
                <w:rFonts w:ascii="Cambria" w:hAnsi="Cambria"/>
                <w:b/>
                <w:sz w:val="16"/>
                <w:lang w:val="ru-RU"/>
              </w:rPr>
            </w:pPr>
            <w:r w:rsidRPr="0053121C">
              <w:rPr>
                <w:rFonts w:ascii="Cambria" w:hAnsi="Cambria"/>
                <w:b/>
                <w:sz w:val="16"/>
                <w:lang w:val="ru-RU"/>
              </w:rPr>
              <w:t>ДАТА</w:t>
            </w:r>
          </w:p>
        </w:tc>
      </w:tr>
    </w:tbl>
    <w:p w:rsidR="00D16EF3" w:rsidRPr="0053121C" w:rsidRDefault="00D16EF3" w:rsidP="006347B0">
      <w:pPr>
        <w:pStyle w:val="a6"/>
        <w:spacing w:after="120"/>
        <w:rPr>
          <w:rFonts w:ascii="Cambria" w:hAnsi="Cambria"/>
          <w:b/>
          <w:sz w:val="26"/>
          <w:lang w:val="ru-RU"/>
        </w:rPr>
      </w:pPr>
    </w:p>
    <w:p w:rsidR="006347B0" w:rsidRPr="0053121C" w:rsidRDefault="00EA7B5D">
      <w:pPr>
        <w:pStyle w:val="a4"/>
        <w:rPr>
          <w:rFonts w:ascii="Cambria" w:hAnsi="Cambria"/>
          <w:sz w:val="2"/>
          <w:lang w:val="ru-RU"/>
        </w:rPr>
      </w:pPr>
      <w:r w:rsidRPr="0053121C">
        <w:rPr>
          <w:rFonts w:ascii="Cambria" w:hAnsi="Cambria"/>
          <w:sz w:val="2"/>
          <w:lang w:val="ru-RU"/>
        </w:rPr>
        <w:br w:type="page"/>
      </w:r>
    </w:p>
    <w:p w:rsidR="00871424" w:rsidRPr="0053121C" w:rsidRDefault="00871424" w:rsidP="00871424">
      <w:pPr>
        <w:pStyle w:val="a4"/>
        <w:ind w:left="8640" w:firstLine="720"/>
        <w:rPr>
          <w:rFonts w:ascii="Cambria" w:hAnsi="Cambria"/>
          <w:b/>
          <w:u w:val="single"/>
        </w:rPr>
      </w:pPr>
      <w:r w:rsidRPr="0053121C">
        <w:rPr>
          <w:rFonts w:ascii="Cambria" w:hAnsi="Cambria"/>
          <w:b/>
          <w:u w:val="single"/>
        </w:rPr>
        <w:t xml:space="preserve">Приложение 2              </w:t>
      </w:r>
    </w:p>
    <w:tbl>
      <w:tblPr>
        <w:tblW w:w="11364" w:type="dxa"/>
        <w:jc w:val="center"/>
        <w:tblInd w:w="-754" w:type="dxa"/>
        <w:tblLook w:val="04A0"/>
      </w:tblPr>
      <w:tblGrid>
        <w:gridCol w:w="1840"/>
        <w:gridCol w:w="2149"/>
        <w:gridCol w:w="4086"/>
        <w:gridCol w:w="1385"/>
        <w:gridCol w:w="1904"/>
      </w:tblGrid>
      <w:tr w:rsidR="00280B0F" w:rsidRPr="0053121C" w:rsidTr="00280B0F">
        <w:trPr>
          <w:jc w:val="center"/>
        </w:trPr>
        <w:tc>
          <w:tcPr>
            <w:tcW w:w="1838" w:type="dxa"/>
            <w:vMerge w:val="restart"/>
            <w:shd w:val="clear" w:color="auto" w:fill="FFFFFF"/>
            <w:vAlign w:val="bottom"/>
          </w:tcPr>
          <w:p w:rsidR="00280B0F" w:rsidRPr="0053121C" w:rsidRDefault="000B5946" w:rsidP="00280B0F">
            <w:pPr>
              <w:jc w:val="center"/>
              <w:rPr>
                <w:rFonts w:ascii="Cambria" w:hAnsi="Cambria"/>
                <w:b/>
                <w:color w:val="76923C"/>
              </w:rPr>
            </w:pPr>
            <w:r>
              <w:rPr>
                <w:rFonts w:ascii="Cambria" w:hAnsi="Cambria" w:cs="Tahoma"/>
                <w:b/>
                <w:noProof/>
                <w:color w:val="FF0000"/>
                <w:sz w:val="36"/>
                <w:szCs w:val="28"/>
              </w:rPr>
              <w:drawing>
                <wp:inline distT="0" distB="0" distL="0" distR="0">
                  <wp:extent cx="1031240" cy="995045"/>
                  <wp:effectExtent l="0" t="0" r="0" b="0"/>
                  <wp:docPr id="8" name="Рисунок 4" descr="Описание: F:\______EX dat (main)\old\FOR DESIGN\Фазенда\2017_F_j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F:\______EX dat (main)\old\FOR DESIGN\Фазенда\2017_F_j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gridSpan w:val="3"/>
            <w:shd w:val="clear" w:color="auto" w:fill="D6E3BC"/>
          </w:tcPr>
          <w:p w:rsidR="00280B0F" w:rsidRPr="0053121C" w:rsidRDefault="008349D9" w:rsidP="00280B0F">
            <w:pPr>
              <w:jc w:val="center"/>
              <w:outlineLv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76923C"/>
              </w:rPr>
              <w:t>33</w:t>
            </w:r>
            <w:r w:rsidR="00280B0F" w:rsidRPr="0053121C">
              <w:rPr>
                <w:rFonts w:ascii="Cambria" w:hAnsi="Cambria"/>
                <w:b/>
                <w:color w:val="76923C"/>
              </w:rPr>
              <w:t>-я специализированная выставка-ярмарка</w:t>
            </w:r>
          </w:p>
        </w:tc>
        <w:tc>
          <w:tcPr>
            <w:tcW w:w="1904" w:type="dxa"/>
            <w:vMerge w:val="restart"/>
            <w:shd w:val="clear" w:color="auto" w:fill="FFFFFF"/>
            <w:vAlign w:val="bottom"/>
          </w:tcPr>
          <w:p w:rsidR="00280B0F" w:rsidRPr="0053121C" w:rsidRDefault="000B5946" w:rsidP="00280B0F">
            <w:pPr>
              <w:jc w:val="center"/>
              <w:rPr>
                <w:rFonts w:ascii="Cambria" w:hAnsi="Cambria"/>
                <w:b/>
                <w:color w:val="76923C"/>
              </w:rPr>
            </w:pPr>
            <w:r>
              <w:rPr>
                <w:rFonts w:ascii="Cambria" w:hAnsi="Cambria" w:cs="Tahoma"/>
                <w:b/>
                <w:noProof/>
                <w:color w:val="FF0000"/>
                <w:sz w:val="36"/>
                <w:szCs w:val="28"/>
              </w:rPr>
              <w:drawing>
                <wp:inline distT="0" distB="0" distL="0" distR="0">
                  <wp:extent cx="1002030" cy="965835"/>
                  <wp:effectExtent l="19050" t="0" r="7620" b="0"/>
                  <wp:docPr id="9" name="Рисунок 3" descr="Описание: F:\______EX dat (main)\old\FOR DESIGN\Фазенда\2017_F_bas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F:\______EX dat (main)\old\FOR DESIGN\Фазенда\2017_F_bas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B0F" w:rsidRPr="0053121C" w:rsidTr="00280B0F">
        <w:trPr>
          <w:trHeight w:val="1298"/>
          <w:jc w:val="center"/>
        </w:trPr>
        <w:tc>
          <w:tcPr>
            <w:tcW w:w="1838" w:type="dxa"/>
            <w:vMerge/>
            <w:shd w:val="clear" w:color="auto" w:fill="FFFFFF"/>
          </w:tcPr>
          <w:p w:rsidR="00280B0F" w:rsidRPr="0053121C" w:rsidRDefault="00280B0F" w:rsidP="00280B0F">
            <w:pPr>
              <w:jc w:val="center"/>
              <w:rPr>
                <w:rFonts w:ascii="Cambria" w:hAnsi="Cambria" w:cs="Tahoma"/>
                <w:b/>
                <w:color w:val="365F91"/>
                <w:szCs w:val="2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280B0F" w:rsidRPr="0053121C" w:rsidRDefault="00280B0F" w:rsidP="00280B0F">
            <w:pPr>
              <w:jc w:val="center"/>
              <w:rPr>
                <w:rFonts w:ascii="Cambria" w:hAnsi="Cambria" w:cs="Tahoma"/>
                <w:b/>
                <w:noProof/>
                <w:sz w:val="28"/>
                <w:szCs w:val="28"/>
              </w:rPr>
            </w:pP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t xml:space="preserve">ВСЕ ДЛЯ ДАЧИ, </w:t>
            </w: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br/>
              <w:t xml:space="preserve">САДА, </w:t>
            </w: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br/>
              <w:t xml:space="preserve">И ЗАГОРОДНОГО </w:t>
            </w:r>
            <w:r w:rsidRPr="0053121C">
              <w:rPr>
                <w:rFonts w:ascii="Cambria" w:hAnsi="Cambria" w:cs="Tahoma"/>
                <w:b/>
                <w:color w:val="365F91"/>
                <w:szCs w:val="28"/>
              </w:rPr>
              <w:br/>
              <w:t>ДОМА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280B0F" w:rsidRPr="0053121C" w:rsidRDefault="000B5946" w:rsidP="00280B0F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450465" cy="760730"/>
                  <wp:effectExtent l="0" t="0" r="6985" b="0"/>
                  <wp:docPr id="10" name="Рисунок 1" descr="Описание: F:\______EX dat (main)\old\FOR DESIGN\Фазенда\FAZEND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:\______EX dat (main)\old\FOR DESIGN\Фазенда\FAZEND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80B0F" w:rsidRPr="0053121C" w:rsidRDefault="008349D9" w:rsidP="008349D9">
            <w:pPr>
              <w:jc w:val="center"/>
              <w:rPr>
                <w:rFonts w:ascii="Cambria" w:hAnsi="Cambria" w:cs="Tahoma"/>
                <w:b/>
                <w:color w:val="365F91"/>
                <w:szCs w:val="28"/>
              </w:rPr>
            </w:pPr>
            <w:r>
              <w:rPr>
                <w:rFonts w:ascii="Cambria" w:hAnsi="Cambria" w:cs="Tahoma"/>
                <w:b/>
                <w:color w:val="FF0000"/>
                <w:sz w:val="36"/>
                <w:szCs w:val="28"/>
              </w:rPr>
              <w:t>24</w:t>
            </w:r>
            <w:r w:rsidR="00280B0F" w:rsidRPr="0053121C">
              <w:rPr>
                <w:rFonts w:ascii="Cambria" w:hAnsi="Cambria" w:cs="Tahoma"/>
                <w:b/>
                <w:color w:val="FF0000"/>
                <w:sz w:val="36"/>
                <w:szCs w:val="28"/>
              </w:rPr>
              <w:t>–</w:t>
            </w:r>
            <w:r>
              <w:rPr>
                <w:rFonts w:ascii="Cambria" w:hAnsi="Cambria" w:cs="Tahoma"/>
                <w:b/>
                <w:color w:val="FF0000"/>
                <w:sz w:val="36"/>
                <w:szCs w:val="28"/>
              </w:rPr>
              <w:t>28</w:t>
            </w:r>
            <w:r w:rsidR="00280B0F" w:rsidRPr="0053121C">
              <w:rPr>
                <w:rFonts w:ascii="Cambria" w:hAnsi="Cambria" w:cs="Tahoma"/>
                <w:b/>
                <w:color w:val="FF0000"/>
                <w:sz w:val="32"/>
                <w:szCs w:val="28"/>
              </w:rPr>
              <w:br/>
            </w:r>
            <w:r>
              <w:rPr>
                <w:rFonts w:ascii="Cambria" w:hAnsi="Cambria" w:cs="Tahoma"/>
                <w:b/>
                <w:color w:val="FF0000"/>
                <w:sz w:val="28"/>
                <w:szCs w:val="28"/>
              </w:rPr>
              <w:t>АПРЕЛЯ</w:t>
            </w:r>
            <w:r>
              <w:rPr>
                <w:rFonts w:ascii="Cambria" w:hAnsi="Cambria" w:cs="Tahoma"/>
                <w:b/>
                <w:color w:val="FF0000"/>
                <w:sz w:val="28"/>
                <w:szCs w:val="28"/>
              </w:rPr>
              <w:br/>
              <w:t>2018</w:t>
            </w:r>
            <w:r w:rsidR="00280B0F" w:rsidRPr="0053121C">
              <w:rPr>
                <w:rFonts w:ascii="Cambria" w:hAnsi="Cambria" w:cs="Tahoma"/>
                <w:b/>
                <w:color w:val="FF0000"/>
                <w:sz w:val="28"/>
                <w:szCs w:val="28"/>
              </w:rPr>
              <w:t> г.</w:t>
            </w:r>
          </w:p>
        </w:tc>
        <w:tc>
          <w:tcPr>
            <w:tcW w:w="1904" w:type="dxa"/>
            <w:vMerge/>
            <w:shd w:val="clear" w:color="auto" w:fill="FFFFFF"/>
          </w:tcPr>
          <w:p w:rsidR="00280B0F" w:rsidRPr="0053121C" w:rsidRDefault="00280B0F" w:rsidP="00280B0F">
            <w:pPr>
              <w:jc w:val="center"/>
              <w:rPr>
                <w:rFonts w:ascii="Cambria" w:hAnsi="Cambria" w:cs="Tahoma"/>
                <w:b/>
                <w:color w:val="FF0000"/>
                <w:sz w:val="36"/>
                <w:szCs w:val="28"/>
              </w:rPr>
            </w:pPr>
          </w:p>
        </w:tc>
      </w:tr>
      <w:tr w:rsidR="00280B0F" w:rsidRPr="0053121C" w:rsidTr="00280B0F">
        <w:trPr>
          <w:jc w:val="center"/>
        </w:trPr>
        <w:tc>
          <w:tcPr>
            <w:tcW w:w="11364" w:type="dxa"/>
            <w:gridSpan w:val="5"/>
            <w:shd w:val="clear" w:color="auto" w:fill="548DD4"/>
          </w:tcPr>
          <w:p w:rsidR="00280B0F" w:rsidRPr="0053121C" w:rsidRDefault="00280B0F" w:rsidP="00280B0F">
            <w:pPr>
              <w:jc w:val="center"/>
              <w:rPr>
                <w:rFonts w:ascii="Cambria" w:hAnsi="Cambria"/>
                <w:color w:val="FFFFFF"/>
                <w:sz w:val="24"/>
              </w:rPr>
            </w:pPr>
            <w:r w:rsidRPr="0053121C">
              <w:rPr>
                <w:rFonts w:ascii="Cambria" w:hAnsi="Cambria"/>
                <w:color w:val="FFFFFF"/>
                <w:sz w:val="24"/>
              </w:rPr>
              <w:t>КВЦ «Сокольники», павильон № 11.1  | www.fazenda-expo.ru  |  +7 (495) 258-87-64</w:t>
            </w:r>
          </w:p>
        </w:tc>
      </w:tr>
    </w:tbl>
    <w:p w:rsidR="00871424" w:rsidRPr="0053121C" w:rsidRDefault="00871424" w:rsidP="00871424">
      <w:pPr>
        <w:pStyle w:val="30"/>
        <w:rPr>
          <w:rFonts w:ascii="Cambria" w:hAnsi="Cambria"/>
          <w:lang w:val="ru-RU"/>
        </w:rPr>
      </w:pPr>
      <w:r w:rsidRPr="0053121C">
        <w:rPr>
          <w:rFonts w:ascii="Cambria" w:hAnsi="Cambria"/>
          <w:lang w:val="ru-RU"/>
        </w:rPr>
        <w:t xml:space="preserve">  </w:t>
      </w:r>
    </w:p>
    <w:p w:rsidR="00407E9C" w:rsidRPr="0053121C" w:rsidRDefault="00BC6A23" w:rsidP="00BC6A23">
      <w:pPr>
        <w:pStyle w:val="af2"/>
        <w:rPr>
          <w:color w:val="C00000"/>
        </w:rPr>
      </w:pPr>
      <w:r w:rsidRPr="00BC6A23">
        <w:rPr>
          <w:color w:val="C00000"/>
        </w:rPr>
        <w:t xml:space="preserve">КОМПЛЕКТАЦИЯ СТЕНДОВ </w:t>
      </w:r>
      <w:r>
        <w:rPr>
          <w:color w:val="C00000"/>
        </w:rPr>
        <w:br/>
      </w:r>
      <w:r w:rsidR="007A3EF4" w:rsidRPr="0053121C">
        <w:rPr>
          <w:color w:val="C00000"/>
        </w:rPr>
        <w:t>для участников выставки – ярмарки «Фазенда»</w:t>
      </w:r>
    </w:p>
    <w:p w:rsidR="00407E9C" w:rsidRPr="0053121C" w:rsidRDefault="00407E9C" w:rsidP="00407E9C">
      <w:pPr>
        <w:rPr>
          <w:rFonts w:ascii="Cambria" w:hAnsi="Cambria"/>
        </w:rPr>
      </w:pPr>
    </w:p>
    <w:p w:rsidR="00901B32" w:rsidRPr="0053121C" w:rsidRDefault="00901B32" w:rsidP="0087509E">
      <w:pPr>
        <w:ind w:left="284" w:right="-2" w:firstLine="283"/>
        <w:jc w:val="both"/>
        <w:rPr>
          <w:rFonts w:ascii="Cambria" w:hAnsi="Cambria"/>
          <w:sz w:val="22"/>
          <w:szCs w:val="22"/>
        </w:rPr>
      </w:pPr>
      <w:r w:rsidRPr="0053121C">
        <w:rPr>
          <w:rFonts w:ascii="Cambria" w:hAnsi="Cambria"/>
          <w:sz w:val="22"/>
          <w:szCs w:val="22"/>
        </w:rPr>
        <w:t>Стандартная комплектация стендов ЗАКАЗЧИКА для участников 3</w:t>
      </w:r>
      <w:r w:rsidR="008349D9">
        <w:rPr>
          <w:rFonts w:ascii="Cambria" w:hAnsi="Cambria"/>
          <w:sz w:val="22"/>
          <w:szCs w:val="22"/>
        </w:rPr>
        <w:t>3</w:t>
      </w:r>
      <w:r w:rsidRPr="0053121C">
        <w:rPr>
          <w:rFonts w:ascii="Cambria" w:hAnsi="Cambria"/>
          <w:sz w:val="22"/>
          <w:szCs w:val="22"/>
        </w:rPr>
        <w:t>-й выставки-ярмарки «ФАЗЕНДА». Конструктор «Октанорм».</w:t>
      </w:r>
    </w:p>
    <w:p w:rsidR="00901B32" w:rsidRPr="0053121C" w:rsidRDefault="00901B32" w:rsidP="00901B32">
      <w:pPr>
        <w:rPr>
          <w:rFonts w:ascii="Cambria" w:hAnsi="Cambria"/>
        </w:rPr>
      </w:pPr>
    </w:p>
    <w:tbl>
      <w:tblPr>
        <w:tblW w:w="0" w:type="auto"/>
        <w:jc w:val="center"/>
        <w:tblLayout w:type="fixed"/>
        <w:tblLook w:val="0000"/>
      </w:tblPr>
      <w:tblGrid>
        <w:gridCol w:w="3646"/>
        <w:gridCol w:w="850"/>
        <w:gridCol w:w="709"/>
        <w:gridCol w:w="709"/>
        <w:gridCol w:w="709"/>
        <w:gridCol w:w="719"/>
        <w:gridCol w:w="832"/>
        <w:gridCol w:w="833"/>
        <w:gridCol w:w="840"/>
      </w:tblGrid>
      <w:tr w:rsidR="00172731" w:rsidRPr="0053121C" w:rsidTr="00BC6A23">
        <w:trPr>
          <w:jc w:val="center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BC6A23" w:rsidP="00BC6A23">
            <w:pPr>
              <w:pStyle w:val="30"/>
              <w:ind w:right="-2"/>
              <w:rPr>
                <w:rFonts w:ascii="Cambria" w:hAnsi="Cambria"/>
                <w:szCs w:val="22"/>
              </w:rPr>
            </w:pPr>
            <w:r w:rsidRPr="0053121C">
              <w:rPr>
                <w:rFonts w:ascii="Cambria" w:hAnsi="Cambria"/>
                <w:szCs w:val="22"/>
              </w:rPr>
              <w:t>НАИМЕНОВАНИЕ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BC6A23" w:rsidP="00BC6A23">
            <w:pPr>
              <w:ind w:right="-2"/>
              <w:jc w:val="center"/>
              <w:rPr>
                <w:rFonts w:ascii="Cambria" w:hAnsi="Cambria"/>
                <w:b/>
                <w:szCs w:val="22"/>
                <w:lang w:val="en-US"/>
              </w:rPr>
            </w:pPr>
            <w:r w:rsidRPr="0053121C">
              <w:rPr>
                <w:rFonts w:ascii="Cambria" w:hAnsi="Cambria"/>
                <w:b/>
                <w:szCs w:val="22"/>
                <w:lang w:val="en-US"/>
              </w:rPr>
              <w:t>ЕД.ИЗ.</w:t>
            </w:r>
          </w:p>
        </w:tc>
        <w:tc>
          <w:tcPr>
            <w:tcW w:w="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31" w:rsidRPr="0053121C" w:rsidRDefault="00BC6A23" w:rsidP="00BC6A23">
            <w:pPr>
              <w:tabs>
                <w:tab w:val="left" w:pos="3787"/>
                <w:tab w:val="left" w:pos="4037"/>
              </w:tabs>
              <w:ind w:right="-2"/>
              <w:jc w:val="center"/>
              <w:rPr>
                <w:rFonts w:ascii="Cambria" w:hAnsi="Cambria"/>
                <w:b/>
                <w:szCs w:val="22"/>
                <w:lang w:val="en-US"/>
              </w:rPr>
            </w:pPr>
            <w:r w:rsidRPr="0053121C">
              <w:rPr>
                <w:rFonts w:ascii="Cambria" w:hAnsi="Cambria"/>
                <w:b/>
                <w:szCs w:val="22"/>
                <w:lang w:val="en-US"/>
              </w:rPr>
              <w:t>ПЛОЩАДЬ СТЕНДА М2</w:t>
            </w:r>
          </w:p>
        </w:tc>
      </w:tr>
      <w:tr w:rsidR="00172731" w:rsidRPr="0053121C" w:rsidTr="0053121C">
        <w:trPr>
          <w:trHeight w:val="47"/>
          <w:jc w:val="center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widowControl w:val="0"/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widowControl w:val="0"/>
              <w:ind w:right="-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>4-5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>6-8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>9-11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>12-14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>15-17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3121C">
              <w:rPr>
                <w:rFonts w:ascii="Cambria" w:hAnsi="Cambria"/>
                <w:b/>
                <w:sz w:val="22"/>
                <w:szCs w:val="22"/>
              </w:rPr>
              <w:t>18-20</w:t>
            </w:r>
          </w:p>
        </w:tc>
      </w:tr>
      <w:tr w:rsidR="00172731" w:rsidRPr="0053121C" w:rsidTr="0053121C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Стол-подиум h 0,75х1,0х0,5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172731" w:rsidRPr="0053121C" w:rsidTr="0053121C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Стол</w:t>
            </w:r>
            <w:r w:rsidRPr="0053121C">
              <w:rPr>
                <w:rFonts w:ascii="Cambria" w:hAnsi="Cambria"/>
                <w:sz w:val="22"/>
                <w:szCs w:val="22"/>
                <w:lang w:val="en-US"/>
              </w:rPr>
              <w:t xml:space="preserve"> 67</w:t>
            </w:r>
            <w:r w:rsidRPr="0053121C">
              <w:rPr>
                <w:rFonts w:ascii="Cambria" w:hAnsi="Cambria"/>
                <w:sz w:val="22"/>
                <w:szCs w:val="22"/>
              </w:rPr>
              <w:t>х</w:t>
            </w:r>
            <w:r w:rsidRPr="0053121C">
              <w:rPr>
                <w:rFonts w:ascii="Cambria" w:hAnsi="Cambria"/>
                <w:sz w:val="22"/>
                <w:szCs w:val="22"/>
                <w:lang w:val="en-US"/>
              </w:rPr>
              <w:t>67</w:t>
            </w:r>
            <w:r w:rsidRPr="0053121C">
              <w:rPr>
                <w:rFonts w:ascii="Cambria" w:hAnsi="Cambria"/>
                <w:sz w:val="22"/>
                <w:szCs w:val="22"/>
              </w:rPr>
              <w:t xml:space="preserve">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172731" w:rsidRPr="0053121C" w:rsidTr="0053121C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Стол</w:t>
            </w:r>
            <w:r w:rsidRPr="0053121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53121C">
              <w:rPr>
                <w:rFonts w:ascii="Cambria" w:hAnsi="Cambria"/>
                <w:sz w:val="22"/>
                <w:szCs w:val="22"/>
              </w:rPr>
              <w:t>100х70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72731" w:rsidRPr="0053121C" w:rsidTr="0053121C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Стул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172731" w:rsidRPr="0053121C" w:rsidTr="0053121C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 xml:space="preserve">Светильник </w:t>
            </w:r>
            <w:r w:rsidRPr="0053121C">
              <w:rPr>
                <w:rFonts w:ascii="Cambria" w:hAnsi="Cambria"/>
                <w:sz w:val="22"/>
                <w:szCs w:val="22"/>
                <w:lang w:val="en-US"/>
              </w:rPr>
              <w:t xml:space="preserve">SPOT </w:t>
            </w:r>
            <w:r w:rsidRPr="0053121C">
              <w:rPr>
                <w:rFonts w:ascii="Cambria" w:hAnsi="Cambria"/>
                <w:sz w:val="22"/>
                <w:szCs w:val="22"/>
              </w:rPr>
              <w:t>100 Вт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172731" w:rsidRPr="0053121C" w:rsidTr="0053121C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Блок розеток 220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731" w:rsidRPr="0053121C" w:rsidRDefault="00172731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27D80" w:rsidRPr="0053121C" w:rsidTr="0053121C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Вешалка настенная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27D80" w:rsidRPr="0053121C" w:rsidTr="0053121C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127D80">
              <w:rPr>
                <w:rFonts w:ascii="Cambria" w:hAnsi="Cambria"/>
                <w:sz w:val="22"/>
                <w:szCs w:val="22"/>
              </w:rPr>
              <w:t>Корзина для бумаг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127D80" w:rsidRPr="0053121C" w:rsidTr="0053121C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Комната кладовая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 xml:space="preserve">м </w:t>
            </w:r>
            <w:r w:rsidRPr="0053121C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27D80" w:rsidRPr="0053121C" w:rsidTr="0053121C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Дверной блок раздвижной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BC6A23" w:rsidRPr="00BC6A23" w:rsidTr="0053121C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C6A23" w:rsidRPr="00BC6A23" w:rsidRDefault="00BC6A23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BC6A23">
              <w:rPr>
                <w:rFonts w:ascii="Cambria" w:hAnsi="Cambria"/>
                <w:sz w:val="22"/>
                <w:szCs w:val="22"/>
              </w:rPr>
              <w:t>Ковровое покрытие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C6A23" w:rsidRPr="00BC6A23" w:rsidRDefault="00BC6A23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BC6A23">
              <w:rPr>
                <w:rFonts w:ascii="Cambria" w:hAnsi="Cambria"/>
                <w:sz w:val="22"/>
                <w:szCs w:val="22"/>
              </w:rPr>
              <w:t>м</w:t>
            </w:r>
            <w:r w:rsidRPr="00BC6A23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C6A23" w:rsidRPr="00BC6A23" w:rsidRDefault="00BC6A23" w:rsidP="00BC6A23">
            <w:pPr>
              <w:tabs>
                <w:tab w:val="left" w:pos="885"/>
                <w:tab w:val="left" w:pos="945"/>
                <w:tab w:val="center" w:pos="2142"/>
              </w:tabs>
              <w:ind w:right="-2"/>
              <w:rPr>
                <w:rFonts w:ascii="Cambria" w:hAnsi="Cambria"/>
                <w:szCs w:val="22"/>
              </w:rPr>
            </w:pPr>
            <w:r w:rsidRPr="00BC6A23">
              <w:rPr>
                <w:rFonts w:ascii="Cambria" w:hAnsi="Cambria"/>
                <w:szCs w:val="22"/>
              </w:rPr>
              <w:t>на всей площади стенда</w:t>
            </w:r>
          </w:p>
        </w:tc>
      </w:tr>
      <w:tr w:rsidR="00127D80" w:rsidRPr="0053121C" w:rsidTr="00BC6A23">
        <w:trPr>
          <w:trHeight w:val="29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Фризовая панель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jc w:val="center"/>
              <w:rPr>
                <w:rFonts w:ascii="Cambria" w:hAnsi="Cambria"/>
                <w:sz w:val="22"/>
                <w:szCs w:val="22"/>
              </w:rPr>
            </w:pPr>
            <w:r w:rsidRPr="0053121C">
              <w:rPr>
                <w:rFonts w:ascii="Cambria" w:hAnsi="Cambria"/>
                <w:sz w:val="22"/>
                <w:szCs w:val="22"/>
              </w:rPr>
              <w:t>п.м.</w:t>
            </w:r>
          </w:p>
        </w:tc>
        <w:tc>
          <w:tcPr>
            <w:tcW w:w="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80" w:rsidRPr="0053121C" w:rsidRDefault="00127D80" w:rsidP="00BC6A23">
            <w:pPr>
              <w:ind w:right="-2"/>
              <w:rPr>
                <w:rFonts w:ascii="Cambria" w:hAnsi="Cambria"/>
                <w:szCs w:val="22"/>
              </w:rPr>
            </w:pPr>
            <w:r w:rsidRPr="0053121C">
              <w:rPr>
                <w:rFonts w:ascii="Cambria" w:hAnsi="Cambria"/>
                <w:szCs w:val="22"/>
              </w:rPr>
              <w:t xml:space="preserve">по длине стенда со стороны прохода </w:t>
            </w:r>
          </w:p>
        </w:tc>
      </w:tr>
    </w:tbl>
    <w:p w:rsidR="00172731" w:rsidRPr="0053121C" w:rsidRDefault="00172731" w:rsidP="00172731">
      <w:pPr>
        <w:ind w:right="-2"/>
        <w:jc w:val="center"/>
        <w:outlineLvl w:val="0"/>
        <w:rPr>
          <w:rFonts w:ascii="Cambria" w:hAnsi="Cambria"/>
          <w:b/>
          <w:sz w:val="22"/>
          <w:szCs w:val="22"/>
        </w:rPr>
      </w:pPr>
    </w:p>
    <w:p w:rsidR="00172731" w:rsidRPr="0053121C" w:rsidRDefault="00172731" w:rsidP="00172731">
      <w:pPr>
        <w:ind w:right="-2"/>
        <w:jc w:val="both"/>
        <w:rPr>
          <w:rFonts w:ascii="Cambria" w:hAnsi="Cambria"/>
          <w:sz w:val="22"/>
          <w:szCs w:val="22"/>
        </w:rPr>
      </w:pPr>
    </w:p>
    <w:p w:rsidR="00BC6A23" w:rsidRPr="00BC6A23" w:rsidRDefault="00BC6A23" w:rsidP="00BC6A23">
      <w:pPr>
        <w:ind w:left="284" w:right="-2" w:firstLine="283"/>
        <w:jc w:val="both"/>
        <w:rPr>
          <w:rFonts w:ascii="Cambria" w:hAnsi="Cambria"/>
          <w:sz w:val="22"/>
          <w:szCs w:val="22"/>
        </w:rPr>
      </w:pPr>
      <w:r w:rsidRPr="00BC6A23">
        <w:rPr>
          <w:rFonts w:ascii="Cambria" w:hAnsi="Cambria"/>
          <w:sz w:val="22"/>
          <w:szCs w:val="22"/>
        </w:rPr>
        <w:t xml:space="preserve">Примечание: Каждый стенд комплектуется фризовой надписью (не более 15 символов h=10 см.). </w:t>
      </w:r>
    </w:p>
    <w:p w:rsidR="00BC6A23" w:rsidRPr="00BC6A23" w:rsidRDefault="00BC6A23" w:rsidP="00BC6A23">
      <w:pPr>
        <w:ind w:left="284" w:right="-2" w:firstLine="283"/>
        <w:jc w:val="both"/>
        <w:rPr>
          <w:rFonts w:ascii="Cambria" w:hAnsi="Cambria"/>
          <w:sz w:val="22"/>
          <w:szCs w:val="22"/>
        </w:rPr>
      </w:pPr>
      <w:r w:rsidRPr="00BC6A23">
        <w:rPr>
          <w:rFonts w:ascii="Cambria" w:hAnsi="Cambria"/>
          <w:sz w:val="22"/>
          <w:szCs w:val="22"/>
        </w:rPr>
        <w:t>Угловые стенды комплектуются двумя фризовыми панелями с надписями.</w:t>
      </w:r>
    </w:p>
    <w:p w:rsidR="00BC6A23" w:rsidRPr="00BC6A23" w:rsidRDefault="00BC6A23" w:rsidP="00BC6A23">
      <w:pPr>
        <w:ind w:left="284" w:right="-2" w:firstLine="283"/>
        <w:jc w:val="both"/>
        <w:rPr>
          <w:rFonts w:ascii="Cambria" w:hAnsi="Cambria"/>
          <w:sz w:val="22"/>
          <w:szCs w:val="22"/>
        </w:rPr>
      </w:pPr>
      <w:r w:rsidRPr="00BC6A23">
        <w:rPr>
          <w:rFonts w:ascii="Cambria" w:hAnsi="Cambria"/>
          <w:sz w:val="22"/>
          <w:szCs w:val="22"/>
        </w:rPr>
        <w:t xml:space="preserve">Ответственность за орфографические ошибки в предоставленных фризовых надписях несет ЗАКАЗЧИК. </w:t>
      </w:r>
    </w:p>
    <w:p w:rsidR="00BC6A23" w:rsidRPr="00BC6A23" w:rsidRDefault="00BC6A23" w:rsidP="00BC6A23">
      <w:pPr>
        <w:ind w:left="284" w:right="-2" w:firstLine="283"/>
        <w:jc w:val="both"/>
        <w:rPr>
          <w:rFonts w:ascii="Cambria" w:hAnsi="Cambria"/>
          <w:sz w:val="22"/>
          <w:szCs w:val="22"/>
        </w:rPr>
      </w:pPr>
      <w:r w:rsidRPr="00BC6A23">
        <w:rPr>
          <w:rFonts w:ascii="Cambria" w:hAnsi="Cambria"/>
          <w:sz w:val="22"/>
          <w:szCs w:val="22"/>
        </w:rPr>
        <w:t>Замена оборудования на иное, использование его на других стендах и возврат средств за неиспользуемое оборудование, входящее в стандартных набор, не предусматриваются.</w:t>
      </w:r>
    </w:p>
    <w:p w:rsidR="00BC6A23" w:rsidRPr="00BC6A23" w:rsidRDefault="00BC6A23" w:rsidP="00BC6A23">
      <w:pPr>
        <w:ind w:left="284" w:right="-2" w:firstLine="283"/>
        <w:jc w:val="both"/>
        <w:rPr>
          <w:rFonts w:ascii="Cambria" w:hAnsi="Cambria"/>
          <w:sz w:val="22"/>
          <w:szCs w:val="22"/>
        </w:rPr>
      </w:pPr>
      <w:r w:rsidRPr="00BC6A23">
        <w:rPr>
          <w:rFonts w:ascii="Cambria" w:hAnsi="Cambria"/>
          <w:sz w:val="22"/>
          <w:szCs w:val="22"/>
        </w:rPr>
        <w:t xml:space="preserve">Светильники SPOT 100 Вт и блоки розеток устанавливаются только по периметру фризовой части стенда. </w:t>
      </w:r>
    </w:p>
    <w:p w:rsidR="00BC6A23" w:rsidRPr="0053121C" w:rsidRDefault="00BC6A23" w:rsidP="00280B0F">
      <w:pPr>
        <w:jc w:val="both"/>
        <w:rPr>
          <w:rFonts w:ascii="Cambria" w:hAnsi="Cambria"/>
          <w:sz w:val="26"/>
        </w:rPr>
      </w:pPr>
    </w:p>
    <w:p w:rsidR="00CE66C5" w:rsidRPr="0053121C" w:rsidRDefault="00CE66C5" w:rsidP="009E54FF">
      <w:pPr>
        <w:rPr>
          <w:rFonts w:ascii="Cambria" w:hAnsi="Cambria"/>
          <w:sz w:val="26"/>
        </w:rPr>
      </w:pPr>
    </w:p>
    <w:p w:rsidR="00CE66C5" w:rsidRPr="0053121C" w:rsidRDefault="00CE66C5" w:rsidP="009E54FF">
      <w:pPr>
        <w:rPr>
          <w:rFonts w:ascii="Cambria" w:hAnsi="Cambria"/>
          <w:sz w:val="26"/>
        </w:rPr>
      </w:pPr>
    </w:p>
    <w:p w:rsidR="00CE66C5" w:rsidRPr="0053121C" w:rsidRDefault="00CE66C5" w:rsidP="009E54FF">
      <w:pPr>
        <w:rPr>
          <w:rFonts w:ascii="Cambria" w:hAnsi="Cambria"/>
          <w:sz w:val="26"/>
        </w:rPr>
      </w:pPr>
    </w:p>
    <w:p w:rsidR="00CE66C5" w:rsidRPr="0053121C" w:rsidRDefault="00CE66C5" w:rsidP="009E54FF">
      <w:pPr>
        <w:rPr>
          <w:rFonts w:ascii="Cambria" w:hAnsi="Cambria"/>
          <w:sz w:val="26"/>
        </w:rPr>
      </w:pPr>
    </w:p>
    <w:p w:rsidR="00A25852" w:rsidRPr="0053121C" w:rsidRDefault="00A25852" w:rsidP="00280B0F">
      <w:pPr>
        <w:rPr>
          <w:rFonts w:ascii="Cambria" w:hAnsi="Cambria"/>
          <w:sz w:val="26"/>
        </w:rPr>
      </w:pPr>
    </w:p>
    <w:sectPr w:rsidR="00A25852" w:rsidRPr="0053121C" w:rsidSect="00756960">
      <w:pgSz w:w="11906" w:h="16838"/>
      <w:pgMar w:top="142" w:right="424" w:bottom="142" w:left="454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5F" w:rsidRDefault="00464C5F">
      <w:r>
        <w:separator/>
      </w:r>
    </w:p>
  </w:endnote>
  <w:endnote w:type="continuationSeparator" w:id="0">
    <w:p w:rsidR="00464C5F" w:rsidRDefault="0046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5F" w:rsidRDefault="00464C5F">
      <w:r>
        <w:separator/>
      </w:r>
    </w:p>
  </w:footnote>
  <w:footnote w:type="continuationSeparator" w:id="0">
    <w:p w:rsidR="00464C5F" w:rsidRDefault="00464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66FDE2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DD41AC"/>
    <w:multiLevelType w:val="hybridMultilevel"/>
    <w:tmpl w:val="E12E4B20"/>
    <w:lvl w:ilvl="0" w:tplc="CD723AD2">
      <w:start w:val="5"/>
      <w:numFmt w:val="decimal"/>
      <w:lvlText w:val="%1."/>
      <w:lvlJc w:val="left"/>
      <w:pPr>
        <w:ind w:left="862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114F6"/>
    <w:multiLevelType w:val="hybridMultilevel"/>
    <w:tmpl w:val="D82005F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6E737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0C0D57"/>
    <w:multiLevelType w:val="singleLevel"/>
    <w:tmpl w:val="CC5C7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3586A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33DB1B69"/>
    <w:multiLevelType w:val="hybridMultilevel"/>
    <w:tmpl w:val="6FD6E9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997038"/>
    <w:multiLevelType w:val="hybridMultilevel"/>
    <w:tmpl w:val="E6423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DA7183"/>
    <w:multiLevelType w:val="hybridMultilevel"/>
    <w:tmpl w:val="16C28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F6812"/>
    <w:multiLevelType w:val="hybridMultilevel"/>
    <w:tmpl w:val="89146A6C"/>
    <w:lvl w:ilvl="0" w:tplc="916AFCBE">
      <w:start w:val="3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A493A"/>
    <w:multiLevelType w:val="singleLevel"/>
    <w:tmpl w:val="16564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4076EE4"/>
    <w:multiLevelType w:val="singleLevel"/>
    <w:tmpl w:val="3E28E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2A56"/>
    <w:rsid w:val="0000616F"/>
    <w:rsid w:val="00006471"/>
    <w:rsid w:val="000067C9"/>
    <w:rsid w:val="00015102"/>
    <w:rsid w:val="00022C21"/>
    <w:rsid w:val="00025A98"/>
    <w:rsid w:val="0002646C"/>
    <w:rsid w:val="0003159C"/>
    <w:rsid w:val="0004261C"/>
    <w:rsid w:val="0005173C"/>
    <w:rsid w:val="00057A75"/>
    <w:rsid w:val="00057D71"/>
    <w:rsid w:val="00061C45"/>
    <w:rsid w:val="00065084"/>
    <w:rsid w:val="00096DE9"/>
    <w:rsid w:val="000A1A2F"/>
    <w:rsid w:val="000A2074"/>
    <w:rsid w:val="000A3144"/>
    <w:rsid w:val="000A41F3"/>
    <w:rsid w:val="000A6AB8"/>
    <w:rsid w:val="000B0F28"/>
    <w:rsid w:val="000B3E6A"/>
    <w:rsid w:val="000B46D1"/>
    <w:rsid w:val="000B4998"/>
    <w:rsid w:val="000B5946"/>
    <w:rsid w:val="000C0128"/>
    <w:rsid w:val="000C3E40"/>
    <w:rsid w:val="000D6DEB"/>
    <w:rsid w:val="000F6325"/>
    <w:rsid w:val="0010206A"/>
    <w:rsid w:val="00103E2A"/>
    <w:rsid w:val="00114DF6"/>
    <w:rsid w:val="001169C5"/>
    <w:rsid w:val="001259F2"/>
    <w:rsid w:val="00127D80"/>
    <w:rsid w:val="00140A06"/>
    <w:rsid w:val="00141507"/>
    <w:rsid w:val="00145B38"/>
    <w:rsid w:val="00156A16"/>
    <w:rsid w:val="00172731"/>
    <w:rsid w:val="00180C41"/>
    <w:rsid w:val="001B3D45"/>
    <w:rsid w:val="001C3FFB"/>
    <w:rsid w:val="001C4623"/>
    <w:rsid w:val="001C4F5C"/>
    <w:rsid w:val="001C6901"/>
    <w:rsid w:val="001E300D"/>
    <w:rsid w:val="001F5305"/>
    <w:rsid w:val="001F6E33"/>
    <w:rsid w:val="00201A6B"/>
    <w:rsid w:val="002064C1"/>
    <w:rsid w:val="00206F37"/>
    <w:rsid w:val="00212226"/>
    <w:rsid w:val="00213EC5"/>
    <w:rsid w:val="002226EA"/>
    <w:rsid w:val="00226ED2"/>
    <w:rsid w:val="002411F4"/>
    <w:rsid w:val="00270973"/>
    <w:rsid w:val="00277888"/>
    <w:rsid w:val="00280B0F"/>
    <w:rsid w:val="002864F1"/>
    <w:rsid w:val="002868C3"/>
    <w:rsid w:val="00287174"/>
    <w:rsid w:val="00296975"/>
    <w:rsid w:val="002A1E23"/>
    <w:rsid w:val="002A6589"/>
    <w:rsid w:val="002C3D73"/>
    <w:rsid w:val="002C6125"/>
    <w:rsid w:val="002D0977"/>
    <w:rsid w:val="002D686B"/>
    <w:rsid w:val="002E1ADB"/>
    <w:rsid w:val="002E2163"/>
    <w:rsid w:val="002E6ACB"/>
    <w:rsid w:val="003026BC"/>
    <w:rsid w:val="00302A56"/>
    <w:rsid w:val="00311FE9"/>
    <w:rsid w:val="00316369"/>
    <w:rsid w:val="0031639E"/>
    <w:rsid w:val="0032283E"/>
    <w:rsid w:val="00325212"/>
    <w:rsid w:val="00331CB3"/>
    <w:rsid w:val="00367A00"/>
    <w:rsid w:val="003762E5"/>
    <w:rsid w:val="003820B9"/>
    <w:rsid w:val="0039081F"/>
    <w:rsid w:val="00392189"/>
    <w:rsid w:val="00392D8B"/>
    <w:rsid w:val="003A1942"/>
    <w:rsid w:val="003A4304"/>
    <w:rsid w:val="003A4F5F"/>
    <w:rsid w:val="003C0AF6"/>
    <w:rsid w:val="003C2601"/>
    <w:rsid w:val="003C560B"/>
    <w:rsid w:val="003C5DBE"/>
    <w:rsid w:val="003D2895"/>
    <w:rsid w:val="003F6712"/>
    <w:rsid w:val="00407E9C"/>
    <w:rsid w:val="004145AC"/>
    <w:rsid w:val="004363B0"/>
    <w:rsid w:val="00442542"/>
    <w:rsid w:val="00443E5B"/>
    <w:rsid w:val="0045179D"/>
    <w:rsid w:val="004602B8"/>
    <w:rsid w:val="00464B51"/>
    <w:rsid w:val="00464C5F"/>
    <w:rsid w:val="004809DB"/>
    <w:rsid w:val="004922F2"/>
    <w:rsid w:val="004978D5"/>
    <w:rsid w:val="004A1302"/>
    <w:rsid w:val="004B019D"/>
    <w:rsid w:val="004B4F11"/>
    <w:rsid w:val="004C6272"/>
    <w:rsid w:val="004D1541"/>
    <w:rsid w:val="004E1A72"/>
    <w:rsid w:val="004E710D"/>
    <w:rsid w:val="004F0F42"/>
    <w:rsid w:val="004F43F6"/>
    <w:rsid w:val="005016C9"/>
    <w:rsid w:val="00507070"/>
    <w:rsid w:val="00521663"/>
    <w:rsid w:val="00527464"/>
    <w:rsid w:val="005279B3"/>
    <w:rsid w:val="0053121C"/>
    <w:rsid w:val="00536050"/>
    <w:rsid w:val="00536ACE"/>
    <w:rsid w:val="00541444"/>
    <w:rsid w:val="0056078B"/>
    <w:rsid w:val="00571A04"/>
    <w:rsid w:val="00572E84"/>
    <w:rsid w:val="00582407"/>
    <w:rsid w:val="0058390A"/>
    <w:rsid w:val="005A013C"/>
    <w:rsid w:val="005A5CD5"/>
    <w:rsid w:val="005D1E7A"/>
    <w:rsid w:val="005D2AD8"/>
    <w:rsid w:val="005E1A68"/>
    <w:rsid w:val="005F2830"/>
    <w:rsid w:val="005F6CE1"/>
    <w:rsid w:val="005F7A47"/>
    <w:rsid w:val="006014F4"/>
    <w:rsid w:val="006065C2"/>
    <w:rsid w:val="0060790F"/>
    <w:rsid w:val="006134F7"/>
    <w:rsid w:val="006139F8"/>
    <w:rsid w:val="0061785D"/>
    <w:rsid w:val="00621AC1"/>
    <w:rsid w:val="006312DB"/>
    <w:rsid w:val="006347B0"/>
    <w:rsid w:val="00640743"/>
    <w:rsid w:val="00645501"/>
    <w:rsid w:val="006505D2"/>
    <w:rsid w:val="00652310"/>
    <w:rsid w:val="0067323A"/>
    <w:rsid w:val="00675E01"/>
    <w:rsid w:val="00676E77"/>
    <w:rsid w:val="00687290"/>
    <w:rsid w:val="006A3B2F"/>
    <w:rsid w:val="006A6FA5"/>
    <w:rsid w:val="006B4EA5"/>
    <w:rsid w:val="006B7C76"/>
    <w:rsid w:val="006C0F54"/>
    <w:rsid w:val="006D2005"/>
    <w:rsid w:val="006D5B4A"/>
    <w:rsid w:val="006E12D9"/>
    <w:rsid w:val="006E1568"/>
    <w:rsid w:val="006F27A8"/>
    <w:rsid w:val="006F7841"/>
    <w:rsid w:val="00700935"/>
    <w:rsid w:val="00701342"/>
    <w:rsid w:val="00703E86"/>
    <w:rsid w:val="007167DC"/>
    <w:rsid w:val="0072121D"/>
    <w:rsid w:val="00724282"/>
    <w:rsid w:val="00726903"/>
    <w:rsid w:val="00732465"/>
    <w:rsid w:val="0074200F"/>
    <w:rsid w:val="0074263B"/>
    <w:rsid w:val="00756960"/>
    <w:rsid w:val="00757DC2"/>
    <w:rsid w:val="0077675B"/>
    <w:rsid w:val="007804E0"/>
    <w:rsid w:val="00785BA5"/>
    <w:rsid w:val="00790137"/>
    <w:rsid w:val="00791D9F"/>
    <w:rsid w:val="007A0A03"/>
    <w:rsid w:val="007A3EF4"/>
    <w:rsid w:val="007B2E50"/>
    <w:rsid w:val="007B5075"/>
    <w:rsid w:val="007B670D"/>
    <w:rsid w:val="007C5B3F"/>
    <w:rsid w:val="007C759E"/>
    <w:rsid w:val="007D2966"/>
    <w:rsid w:val="007E1E3E"/>
    <w:rsid w:val="007E5639"/>
    <w:rsid w:val="007E6FB1"/>
    <w:rsid w:val="007F39A8"/>
    <w:rsid w:val="007F5EEF"/>
    <w:rsid w:val="007F5F5B"/>
    <w:rsid w:val="008012BB"/>
    <w:rsid w:val="00810514"/>
    <w:rsid w:val="008246D8"/>
    <w:rsid w:val="008349D9"/>
    <w:rsid w:val="008510C9"/>
    <w:rsid w:val="00855921"/>
    <w:rsid w:val="00863811"/>
    <w:rsid w:val="00867A59"/>
    <w:rsid w:val="00871424"/>
    <w:rsid w:val="008738EC"/>
    <w:rsid w:val="0087509E"/>
    <w:rsid w:val="00883066"/>
    <w:rsid w:val="0088735B"/>
    <w:rsid w:val="008942A2"/>
    <w:rsid w:val="00896004"/>
    <w:rsid w:val="008A34D6"/>
    <w:rsid w:val="008A79CA"/>
    <w:rsid w:val="008B720E"/>
    <w:rsid w:val="008C5F2E"/>
    <w:rsid w:val="008C7066"/>
    <w:rsid w:val="008D3055"/>
    <w:rsid w:val="008D51BB"/>
    <w:rsid w:val="008E27B1"/>
    <w:rsid w:val="008E2937"/>
    <w:rsid w:val="008E744D"/>
    <w:rsid w:val="008F01D9"/>
    <w:rsid w:val="00901B32"/>
    <w:rsid w:val="00905418"/>
    <w:rsid w:val="00910A47"/>
    <w:rsid w:val="009113AD"/>
    <w:rsid w:val="00915F9E"/>
    <w:rsid w:val="00916E05"/>
    <w:rsid w:val="00934341"/>
    <w:rsid w:val="009414F1"/>
    <w:rsid w:val="00945B92"/>
    <w:rsid w:val="00946A73"/>
    <w:rsid w:val="00947D85"/>
    <w:rsid w:val="00991A95"/>
    <w:rsid w:val="0099732C"/>
    <w:rsid w:val="009B34B5"/>
    <w:rsid w:val="009B3FFC"/>
    <w:rsid w:val="009C42CB"/>
    <w:rsid w:val="009C4DB3"/>
    <w:rsid w:val="009C575F"/>
    <w:rsid w:val="009C6BEC"/>
    <w:rsid w:val="009E0093"/>
    <w:rsid w:val="009E4002"/>
    <w:rsid w:val="009E54FF"/>
    <w:rsid w:val="009E79FC"/>
    <w:rsid w:val="00A070AA"/>
    <w:rsid w:val="00A10109"/>
    <w:rsid w:val="00A102A1"/>
    <w:rsid w:val="00A102D4"/>
    <w:rsid w:val="00A1259F"/>
    <w:rsid w:val="00A25852"/>
    <w:rsid w:val="00A30A20"/>
    <w:rsid w:val="00A36C72"/>
    <w:rsid w:val="00A4174A"/>
    <w:rsid w:val="00A75C1D"/>
    <w:rsid w:val="00AA4908"/>
    <w:rsid w:val="00AB2821"/>
    <w:rsid w:val="00AB481F"/>
    <w:rsid w:val="00AD23F2"/>
    <w:rsid w:val="00AE20C2"/>
    <w:rsid w:val="00AE3CE1"/>
    <w:rsid w:val="00AE665B"/>
    <w:rsid w:val="00AF3748"/>
    <w:rsid w:val="00AF7829"/>
    <w:rsid w:val="00B02AB8"/>
    <w:rsid w:val="00B03CA1"/>
    <w:rsid w:val="00B04BCD"/>
    <w:rsid w:val="00B15A42"/>
    <w:rsid w:val="00B40312"/>
    <w:rsid w:val="00B43187"/>
    <w:rsid w:val="00B960B6"/>
    <w:rsid w:val="00B97478"/>
    <w:rsid w:val="00BC567F"/>
    <w:rsid w:val="00BC6A23"/>
    <w:rsid w:val="00BD7399"/>
    <w:rsid w:val="00BE32A3"/>
    <w:rsid w:val="00BE7BFA"/>
    <w:rsid w:val="00BF268B"/>
    <w:rsid w:val="00BF5218"/>
    <w:rsid w:val="00C02A1E"/>
    <w:rsid w:val="00C05187"/>
    <w:rsid w:val="00C0789F"/>
    <w:rsid w:val="00C17A9A"/>
    <w:rsid w:val="00C30741"/>
    <w:rsid w:val="00C37986"/>
    <w:rsid w:val="00C514D3"/>
    <w:rsid w:val="00C52725"/>
    <w:rsid w:val="00C73D9A"/>
    <w:rsid w:val="00C96135"/>
    <w:rsid w:val="00CA7069"/>
    <w:rsid w:val="00CB1F73"/>
    <w:rsid w:val="00CB6472"/>
    <w:rsid w:val="00CC0560"/>
    <w:rsid w:val="00CC47BE"/>
    <w:rsid w:val="00CD51E9"/>
    <w:rsid w:val="00CE578F"/>
    <w:rsid w:val="00CE5C1E"/>
    <w:rsid w:val="00CE66C5"/>
    <w:rsid w:val="00CF5316"/>
    <w:rsid w:val="00CF7142"/>
    <w:rsid w:val="00D02B2E"/>
    <w:rsid w:val="00D16EF3"/>
    <w:rsid w:val="00D26EDC"/>
    <w:rsid w:val="00D277F7"/>
    <w:rsid w:val="00D47675"/>
    <w:rsid w:val="00D479B0"/>
    <w:rsid w:val="00D552C5"/>
    <w:rsid w:val="00D75253"/>
    <w:rsid w:val="00D818ED"/>
    <w:rsid w:val="00D8350F"/>
    <w:rsid w:val="00D9091E"/>
    <w:rsid w:val="00DA0230"/>
    <w:rsid w:val="00DA28A3"/>
    <w:rsid w:val="00DA37B8"/>
    <w:rsid w:val="00DA7208"/>
    <w:rsid w:val="00DA72A8"/>
    <w:rsid w:val="00DA7C6F"/>
    <w:rsid w:val="00DB2AF0"/>
    <w:rsid w:val="00DB70C6"/>
    <w:rsid w:val="00DC4010"/>
    <w:rsid w:val="00DD267A"/>
    <w:rsid w:val="00DE0718"/>
    <w:rsid w:val="00DF6052"/>
    <w:rsid w:val="00DF76CD"/>
    <w:rsid w:val="00E05495"/>
    <w:rsid w:val="00E07FB4"/>
    <w:rsid w:val="00E21EA2"/>
    <w:rsid w:val="00E232A7"/>
    <w:rsid w:val="00E30879"/>
    <w:rsid w:val="00E4133E"/>
    <w:rsid w:val="00E50BC8"/>
    <w:rsid w:val="00E55B94"/>
    <w:rsid w:val="00E562EF"/>
    <w:rsid w:val="00E65300"/>
    <w:rsid w:val="00E75E17"/>
    <w:rsid w:val="00E84D4D"/>
    <w:rsid w:val="00E92F47"/>
    <w:rsid w:val="00EA1527"/>
    <w:rsid w:val="00EA2B5B"/>
    <w:rsid w:val="00EA513B"/>
    <w:rsid w:val="00EA7B5D"/>
    <w:rsid w:val="00EB2E5E"/>
    <w:rsid w:val="00EB6919"/>
    <w:rsid w:val="00EC3C7A"/>
    <w:rsid w:val="00EC4BBD"/>
    <w:rsid w:val="00EC6A40"/>
    <w:rsid w:val="00ED7CD5"/>
    <w:rsid w:val="00EE2310"/>
    <w:rsid w:val="00EE6725"/>
    <w:rsid w:val="00EE6B46"/>
    <w:rsid w:val="00EF029D"/>
    <w:rsid w:val="00EF0EF3"/>
    <w:rsid w:val="00EF1A66"/>
    <w:rsid w:val="00EF2267"/>
    <w:rsid w:val="00EF451C"/>
    <w:rsid w:val="00EF4CA5"/>
    <w:rsid w:val="00F17BB4"/>
    <w:rsid w:val="00F24264"/>
    <w:rsid w:val="00F27720"/>
    <w:rsid w:val="00F4414D"/>
    <w:rsid w:val="00F47FD3"/>
    <w:rsid w:val="00F55416"/>
    <w:rsid w:val="00F64E03"/>
    <w:rsid w:val="00F71CEE"/>
    <w:rsid w:val="00F874F0"/>
    <w:rsid w:val="00FB0E66"/>
    <w:rsid w:val="00FB2EFD"/>
    <w:rsid w:val="00FB346E"/>
    <w:rsid w:val="00FC064E"/>
    <w:rsid w:val="00FC32C4"/>
    <w:rsid w:val="00FC7E62"/>
    <w:rsid w:val="00FD0032"/>
    <w:rsid w:val="00FD1A24"/>
    <w:rsid w:val="00FD692C"/>
    <w:rsid w:val="00F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AU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paragraph" w:styleId="30">
    <w:name w:val="heading 3"/>
    <w:basedOn w:val="a"/>
    <w:next w:val="a"/>
    <w:link w:val="31"/>
    <w:qFormat/>
    <w:pPr>
      <w:keepNext/>
      <w:spacing w:line="180" w:lineRule="exact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spacing w:line="204" w:lineRule="auto"/>
      <w:outlineLvl w:val="6"/>
    </w:pPr>
    <w:rPr>
      <w:outline/>
      <w:sz w:val="36"/>
      <w:lang w:val="en-AU"/>
    </w:rPr>
  </w:style>
  <w:style w:type="paragraph" w:styleId="8">
    <w:name w:val="heading 8"/>
    <w:basedOn w:val="a"/>
    <w:next w:val="a"/>
    <w:qFormat/>
    <w:rsid w:val="00DC401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sz w:val="6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List Bullet 2"/>
    <w:basedOn w:val="a"/>
    <w:autoRedefine/>
    <w:pPr>
      <w:numPr>
        <w:numId w:val="1"/>
      </w:numPr>
    </w:pPr>
    <w:rPr>
      <w:lang w:val="en-AU"/>
    </w:rPr>
  </w:style>
  <w:style w:type="paragraph" w:styleId="22">
    <w:name w:val="Body Text 2"/>
    <w:basedOn w:val="a"/>
    <w:link w:val="23"/>
    <w:pPr>
      <w:jc w:val="both"/>
    </w:pPr>
    <w:rPr>
      <w:b/>
      <w:caps/>
      <w:sz w:val="28"/>
      <w:lang/>
    </w:rPr>
  </w:style>
  <w:style w:type="character" w:styleId="a3">
    <w:name w:val="Hyperlink"/>
    <w:rPr>
      <w:color w:val="0000FF"/>
      <w:u w:val="single"/>
    </w:rPr>
  </w:style>
  <w:style w:type="paragraph" w:styleId="3">
    <w:name w:val="Body Text 3"/>
    <w:basedOn w:val="a"/>
    <w:pPr>
      <w:jc w:val="center"/>
    </w:pPr>
    <w:rPr>
      <w:b/>
      <w:caps/>
      <w:sz w:val="28"/>
      <w:lang w:val="en-US"/>
    </w:rPr>
  </w:style>
  <w:style w:type="paragraph" w:styleId="a4">
    <w:name w:val="Body Text"/>
    <w:basedOn w:val="a"/>
    <w:link w:val="a5"/>
    <w:pPr>
      <w:spacing w:after="120"/>
    </w:pPr>
    <w:rPr>
      <w:lang w:val="en-AU"/>
    </w:rPr>
  </w:style>
  <w:style w:type="paragraph" w:styleId="a6">
    <w:name w:val="Plain Text"/>
    <w:basedOn w:val="a"/>
    <w:link w:val="a7"/>
    <w:rPr>
      <w:rFonts w:ascii="Courier New" w:hAnsi="Courier New"/>
      <w:lang w:val="en-AU"/>
    </w:rPr>
  </w:style>
  <w:style w:type="paragraph" w:styleId="32">
    <w:name w:val="Body Text Indent 3"/>
    <w:basedOn w:val="a"/>
    <w:link w:val="33"/>
    <w:pPr>
      <w:ind w:left="360"/>
    </w:pPr>
    <w:rPr>
      <w:b/>
      <w:i/>
      <w:sz w:val="24"/>
      <w:lang w:val="en-US"/>
    </w:rPr>
  </w:style>
  <w:style w:type="paragraph" w:styleId="a8">
    <w:name w:val="Subtitle"/>
    <w:basedOn w:val="a"/>
    <w:qFormat/>
    <w:pPr>
      <w:jc w:val="center"/>
    </w:pPr>
    <w:rPr>
      <w:b/>
      <w:sz w:val="24"/>
    </w:rPr>
  </w:style>
  <w:style w:type="paragraph" w:styleId="a9">
    <w:name w:val="Body Text Indent"/>
    <w:basedOn w:val="a"/>
    <w:link w:val="aa"/>
    <w:pPr>
      <w:spacing w:line="200" w:lineRule="exact"/>
      <w:ind w:left="567"/>
    </w:pPr>
    <w:rPr>
      <w:sz w:val="18"/>
      <w:lang/>
    </w:rPr>
  </w:style>
  <w:style w:type="paragraph" w:styleId="ab">
    <w:name w:val="header"/>
    <w:basedOn w:val="a"/>
    <w:rsid w:val="005F283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F283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15102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qFormat/>
    <w:rsid w:val="003C560B"/>
    <w:rPr>
      <w:b/>
      <w:bCs/>
    </w:rPr>
  </w:style>
  <w:style w:type="table" w:styleId="af">
    <w:name w:val="Table Grid"/>
    <w:basedOn w:val="a1"/>
    <w:rsid w:val="00DC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1424"/>
    <w:rPr>
      <w:rFonts w:ascii="Arial" w:hAnsi="Arial"/>
      <w:b/>
      <w:kern w:val="28"/>
      <w:sz w:val="28"/>
      <w:lang w:val="en-AU"/>
    </w:rPr>
  </w:style>
  <w:style w:type="character" w:customStyle="1" w:styleId="20">
    <w:name w:val="Заголовок 2 Знак"/>
    <w:link w:val="2"/>
    <w:rsid w:val="00871424"/>
    <w:rPr>
      <w:rFonts w:ascii="Arial" w:hAnsi="Arial"/>
      <w:b/>
      <w:i/>
      <w:sz w:val="24"/>
      <w:lang w:val="en-AU"/>
    </w:rPr>
  </w:style>
  <w:style w:type="character" w:customStyle="1" w:styleId="31">
    <w:name w:val="Заголовок 3 Знак"/>
    <w:link w:val="30"/>
    <w:rsid w:val="00871424"/>
    <w:rPr>
      <w:b/>
      <w:lang w:val="en-US"/>
    </w:rPr>
  </w:style>
  <w:style w:type="character" w:customStyle="1" w:styleId="70">
    <w:name w:val="Заголовок 7 Знак"/>
    <w:link w:val="7"/>
    <w:rsid w:val="00871424"/>
    <w:rPr>
      <w:outline/>
      <w:sz w:val="36"/>
      <w:lang w:val="en-AU"/>
    </w:rPr>
  </w:style>
  <w:style w:type="character" w:customStyle="1" w:styleId="90">
    <w:name w:val="Заголовок 9 Знак"/>
    <w:link w:val="9"/>
    <w:rsid w:val="00871424"/>
    <w:rPr>
      <w:sz w:val="60"/>
    </w:rPr>
  </w:style>
  <w:style w:type="character" w:customStyle="1" w:styleId="a5">
    <w:name w:val="Основной текст Знак"/>
    <w:link w:val="a4"/>
    <w:rsid w:val="00871424"/>
    <w:rPr>
      <w:lang w:val="en-AU"/>
    </w:rPr>
  </w:style>
  <w:style w:type="character" w:customStyle="1" w:styleId="a7">
    <w:name w:val="Текст Знак"/>
    <w:link w:val="a6"/>
    <w:rsid w:val="00871424"/>
    <w:rPr>
      <w:rFonts w:ascii="Courier New" w:hAnsi="Courier New"/>
      <w:lang w:val="en-AU"/>
    </w:rPr>
  </w:style>
  <w:style w:type="character" w:customStyle="1" w:styleId="33">
    <w:name w:val="Основной текст с отступом 3 Знак"/>
    <w:link w:val="32"/>
    <w:rsid w:val="00226ED2"/>
    <w:rPr>
      <w:b/>
      <w:i/>
      <w:sz w:val="24"/>
      <w:lang w:val="en-US"/>
    </w:rPr>
  </w:style>
  <w:style w:type="character" w:customStyle="1" w:styleId="23">
    <w:name w:val="Основной текст 2 Знак"/>
    <w:link w:val="22"/>
    <w:rsid w:val="00791D9F"/>
    <w:rPr>
      <w:b/>
      <w:caps/>
      <w:sz w:val="28"/>
    </w:rPr>
  </w:style>
  <w:style w:type="character" w:customStyle="1" w:styleId="aa">
    <w:name w:val="Основной текст с отступом Знак"/>
    <w:link w:val="a9"/>
    <w:rsid w:val="00791D9F"/>
    <w:rPr>
      <w:sz w:val="18"/>
    </w:rPr>
  </w:style>
  <w:style w:type="paragraph" w:styleId="af0">
    <w:name w:val="List Paragraph"/>
    <w:basedOn w:val="a"/>
    <w:uiPriority w:val="34"/>
    <w:qFormat/>
    <w:rsid w:val="00791D9F"/>
    <w:pPr>
      <w:ind w:left="720"/>
      <w:contextualSpacing/>
    </w:pPr>
  </w:style>
  <w:style w:type="character" w:styleId="af1">
    <w:name w:val="Strong"/>
    <w:uiPriority w:val="22"/>
    <w:qFormat/>
    <w:rsid w:val="00FB2EFD"/>
    <w:rPr>
      <w:b/>
      <w:bCs/>
    </w:rPr>
  </w:style>
  <w:style w:type="paragraph" w:styleId="af2">
    <w:name w:val="Title"/>
    <w:basedOn w:val="a"/>
    <w:next w:val="a"/>
    <w:link w:val="af3"/>
    <w:qFormat/>
    <w:rsid w:val="00EA7B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EA7B5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 </vt:lpstr>
      <vt:lpstr>I. ОЧНОЕ УЧАСТИЕ</vt:lpstr>
      <vt:lpstr>II. ЗАОЧНОЕ УЧАСТИЕ</vt:lpstr>
      <vt:lpstr>УСЛОВИЯ УЧАСТИЯ</vt:lpstr>
      <vt:lpstr>        НАСТОЯЩИЕ «УСЛОВИЯ» ЯВЛЯЮТСЯ НЕОТЪЕМЛЕМОЙ ЧАСТЬЮ ЗАЯВКИ И ОБЯЗАТЕЛЬНЫ ДЛЯ ВСЕХ У</vt:lpstr>
      <vt:lpstr>ИНФОРМАЦИЯ  для размещения на сайте и в каталоге</vt:lpstr>
      <vt:lpstr>        </vt:lpstr>
      <vt:lpstr>КОМПЛЕКТАЦИЯ СТЕНДОВ  для участников выставки – ярмарки «Фазенда»</vt:lpstr>
      <vt:lpstr/>
    </vt:vector>
  </TitlesOfParts>
  <Company>Стенд Сервис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Кацнельсон</dc:creator>
  <cp:lastModifiedBy>User</cp:lastModifiedBy>
  <cp:revision>2</cp:revision>
  <cp:lastPrinted>2017-06-06T12:51:00Z</cp:lastPrinted>
  <dcterms:created xsi:type="dcterms:W3CDTF">2018-03-29T14:08:00Z</dcterms:created>
  <dcterms:modified xsi:type="dcterms:W3CDTF">2018-03-29T14:08:00Z</dcterms:modified>
</cp:coreProperties>
</file>